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910" w:rsidRDefault="00C24910" w:rsidP="007654CE">
      <w:pPr>
        <w:spacing w:after="0" w:line="240" w:lineRule="auto"/>
        <w:jc w:val="both"/>
        <w:rPr>
          <w:rFonts w:ascii="Times New Roman" w:hAnsi="Times New Roman" w:cs="Times New Roman"/>
          <w:sz w:val="24"/>
          <w:szCs w:val="24"/>
        </w:rPr>
      </w:pPr>
    </w:p>
    <w:p w:rsidR="0005347B" w:rsidRPr="000E2FC1" w:rsidRDefault="00C02C9C" w:rsidP="007C1915">
      <w:pPr>
        <w:spacing w:after="0" w:line="240" w:lineRule="auto"/>
        <w:jc w:val="both"/>
        <w:outlineLvl w:val="0"/>
        <w:rPr>
          <w:rFonts w:ascii="Times New Roman" w:hAnsi="Times New Roman" w:cs="Times New Roman"/>
          <w:b/>
          <w:sz w:val="28"/>
          <w:szCs w:val="28"/>
        </w:rPr>
      </w:pPr>
    </w:p>
    <w:p w:rsidR="00640CC7" w:rsidRPr="00005D18" w:rsidRDefault="00640CC7" w:rsidP="007C1915">
      <w:pPr>
        <w:spacing w:after="0" w:line="240" w:lineRule="auto"/>
        <w:jc w:val="both"/>
        <w:outlineLvl w:val="0"/>
        <w:rPr>
          <w:rFonts w:ascii="Times New Roman" w:hAnsi="Times New Roman" w:cs="Times New Roman"/>
          <w:b/>
          <w:sz w:val="28"/>
          <w:szCs w:val="28"/>
        </w:rPr>
      </w:pPr>
      <w:r w:rsidRPr="00005D18">
        <w:rPr>
          <w:rFonts w:ascii="Times New Roman" w:hAnsi="Times New Roman" w:cs="Times New Roman"/>
          <w:b/>
          <w:sz w:val="28"/>
          <w:szCs w:val="28"/>
        </w:rPr>
        <w:t>Exkursion  des NVD in die Südvogesen; 26. – 29. 05. 2016</w:t>
      </w:r>
    </w:p>
    <w:p w:rsidR="00711B01" w:rsidRPr="00005D18" w:rsidRDefault="00711B01" w:rsidP="007654CE">
      <w:pPr>
        <w:spacing w:after="0" w:line="240" w:lineRule="auto"/>
        <w:jc w:val="both"/>
        <w:rPr>
          <w:rFonts w:ascii="Times New Roman" w:hAnsi="Times New Roman" w:cs="Times New Roman"/>
          <w:b/>
          <w:sz w:val="28"/>
          <w:szCs w:val="28"/>
        </w:rPr>
      </w:pPr>
    </w:p>
    <w:p w:rsidR="00711B01" w:rsidRPr="00711B01" w:rsidRDefault="00711B01" w:rsidP="007C1915">
      <w:pPr>
        <w:spacing w:after="0" w:line="240" w:lineRule="auto"/>
        <w:jc w:val="both"/>
        <w:outlineLvl w:val="0"/>
        <w:rPr>
          <w:rFonts w:ascii="Times New Roman" w:hAnsi="Times New Roman" w:cs="Times New Roman"/>
          <w:b/>
          <w:sz w:val="24"/>
          <w:szCs w:val="24"/>
        </w:rPr>
      </w:pPr>
      <w:r w:rsidRPr="00711B01">
        <w:rPr>
          <w:rFonts w:ascii="Times New Roman" w:hAnsi="Times New Roman" w:cs="Times New Roman"/>
          <w:b/>
          <w:sz w:val="24"/>
          <w:szCs w:val="24"/>
        </w:rPr>
        <w:t>Übersicht:</w:t>
      </w:r>
    </w:p>
    <w:p w:rsidR="00711B01" w:rsidRDefault="00711B01" w:rsidP="007654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Wer noch den Berichtsband des Vereins aus dem Jahre 1975 besitzt, in dem über die Aktivitäten den Vereins in den Ja</w:t>
      </w:r>
      <w:r w:rsidR="00170F99">
        <w:rPr>
          <w:rFonts w:ascii="Times New Roman" w:hAnsi="Times New Roman" w:cs="Times New Roman"/>
          <w:sz w:val="24"/>
          <w:szCs w:val="24"/>
        </w:rPr>
        <w:t xml:space="preserve">hren 1971-1973 berichtet wird, </w:t>
      </w:r>
      <w:r>
        <w:rPr>
          <w:rFonts w:ascii="Times New Roman" w:hAnsi="Times New Roman" w:cs="Times New Roman"/>
          <w:sz w:val="24"/>
          <w:szCs w:val="24"/>
        </w:rPr>
        <w:t xml:space="preserve">kann dort auch über eine von Dr. </w:t>
      </w:r>
      <w:proofErr w:type="spellStart"/>
      <w:r>
        <w:rPr>
          <w:rFonts w:ascii="Times New Roman" w:hAnsi="Times New Roman" w:cs="Times New Roman"/>
          <w:sz w:val="24"/>
          <w:szCs w:val="24"/>
        </w:rPr>
        <w:t>Feustel</w:t>
      </w:r>
      <w:proofErr w:type="spellEnd"/>
      <w:r>
        <w:rPr>
          <w:rFonts w:ascii="Times New Roman" w:hAnsi="Times New Roman" w:cs="Times New Roman"/>
          <w:sz w:val="24"/>
          <w:szCs w:val="24"/>
        </w:rPr>
        <w:t xml:space="preserve">, Herrn Walter und Dr. </w:t>
      </w:r>
      <w:proofErr w:type="spellStart"/>
      <w:r>
        <w:rPr>
          <w:rFonts w:ascii="Times New Roman" w:hAnsi="Times New Roman" w:cs="Times New Roman"/>
          <w:sz w:val="24"/>
          <w:szCs w:val="24"/>
        </w:rPr>
        <w:t>Zweyrohn</w:t>
      </w:r>
      <w:proofErr w:type="spellEnd"/>
      <w:r>
        <w:rPr>
          <w:rFonts w:ascii="Times New Roman" w:hAnsi="Times New Roman" w:cs="Times New Roman"/>
          <w:sz w:val="24"/>
          <w:szCs w:val="24"/>
        </w:rPr>
        <w:t xml:space="preserve"> vorbereitete und geleitete Exkursion in die Vogesen im Jahre 1972 nachlesen. </w:t>
      </w:r>
      <w:r w:rsidR="0010245D">
        <w:rPr>
          <w:rFonts w:ascii="Times New Roman" w:hAnsi="Times New Roman" w:cs="Times New Roman"/>
          <w:sz w:val="24"/>
          <w:szCs w:val="24"/>
        </w:rPr>
        <w:t>Das liegt</w:t>
      </w:r>
      <w:r w:rsidR="007822E3">
        <w:rPr>
          <w:rFonts w:ascii="Times New Roman" w:hAnsi="Times New Roman" w:cs="Times New Roman"/>
          <w:sz w:val="24"/>
          <w:szCs w:val="24"/>
        </w:rPr>
        <w:t xml:space="preserve"> lange zurück. </w:t>
      </w:r>
      <w:r>
        <w:rPr>
          <w:rFonts w:ascii="Times New Roman" w:hAnsi="Times New Roman" w:cs="Times New Roman"/>
          <w:sz w:val="24"/>
          <w:szCs w:val="24"/>
        </w:rPr>
        <w:t xml:space="preserve">Da war es </w:t>
      </w:r>
      <w:r w:rsidR="00CC7372">
        <w:rPr>
          <w:rFonts w:ascii="Times New Roman" w:hAnsi="Times New Roman" w:cs="Times New Roman"/>
          <w:sz w:val="24"/>
          <w:szCs w:val="24"/>
        </w:rPr>
        <w:t>an der Zeit, die Vogesen wieder einmal in das Exkursionsprogramm des Vereins aufzunehmen. Konkrete Vorschläge und Empfehlungen für einzel</w:t>
      </w:r>
      <w:r w:rsidR="00D151A2">
        <w:rPr>
          <w:rFonts w:ascii="Times New Roman" w:hAnsi="Times New Roman" w:cs="Times New Roman"/>
          <w:sz w:val="24"/>
          <w:szCs w:val="24"/>
        </w:rPr>
        <w:t xml:space="preserve">ne Ziele, sowie Kartenmaterial </w:t>
      </w:r>
      <w:r w:rsidR="00CC7372">
        <w:rPr>
          <w:rFonts w:ascii="Times New Roman" w:hAnsi="Times New Roman" w:cs="Times New Roman"/>
          <w:sz w:val="24"/>
          <w:szCs w:val="24"/>
        </w:rPr>
        <w:t>und Literatur</w:t>
      </w:r>
      <w:r w:rsidR="00170F99">
        <w:rPr>
          <w:rFonts w:ascii="Times New Roman" w:hAnsi="Times New Roman" w:cs="Times New Roman"/>
          <w:sz w:val="24"/>
          <w:szCs w:val="24"/>
        </w:rPr>
        <w:t xml:space="preserve"> kamen dazu von unseren</w:t>
      </w:r>
      <w:r w:rsidR="00CC7372">
        <w:rPr>
          <w:rFonts w:ascii="Times New Roman" w:hAnsi="Times New Roman" w:cs="Times New Roman"/>
          <w:sz w:val="24"/>
          <w:szCs w:val="24"/>
        </w:rPr>
        <w:t xml:space="preserve"> Mitgliedern Frau und Herr Kürschner, die </w:t>
      </w:r>
      <w:r w:rsidR="00C24910">
        <w:rPr>
          <w:rFonts w:ascii="Times New Roman" w:hAnsi="Times New Roman" w:cs="Times New Roman"/>
          <w:sz w:val="24"/>
          <w:szCs w:val="24"/>
        </w:rPr>
        <w:t>in den Südvogesen sozusagen ein</w:t>
      </w:r>
      <w:r w:rsidR="00CC7372">
        <w:rPr>
          <w:rFonts w:ascii="Times New Roman" w:hAnsi="Times New Roman" w:cs="Times New Roman"/>
          <w:sz w:val="24"/>
          <w:szCs w:val="24"/>
        </w:rPr>
        <w:t xml:space="preserve"> zweite</w:t>
      </w:r>
      <w:r w:rsidR="00663248">
        <w:rPr>
          <w:rFonts w:ascii="Times New Roman" w:hAnsi="Times New Roman" w:cs="Times New Roman"/>
          <w:sz w:val="24"/>
          <w:szCs w:val="24"/>
        </w:rPr>
        <w:t xml:space="preserve">s Zuhause </w:t>
      </w:r>
      <w:r w:rsidR="00CC7372">
        <w:rPr>
          <w:rFonts w:ascii="Times New Roman" w:hAnsi="Times New Roman" w:cs="Times New Roman"/>
          <w:sz w:val="24"/>
          <w:szCs w:val="24"/>
        </w:rPr>
        <w:t>gefunden haben.</w:t>
      </w:r>
    </w:p>
    <w:p w:rsidR="007822E3" w:rsidRDefault="00CC7372" w:rsidP="007654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Die inhaltliche</w:t>
      </w:r>
      <w:r w:rsidR="007822E3">
        <w:rPr>
          <w:rFonts w:ascii="Times New Roman" w:hAnsi="Times New Roman" w:cs="Times New Roman"/>
          <w:sz w:val="24"/>
          <w:szCs w:val="24"/>
        </w:rPr>
        <w:t>n</w:t>
      </w:r>
      <w:r>
        <w:rPr>
          <w:rFonts w:ascii="Times New Roman" w:hAnsi="Times New Roman" w:cs="Times New Roman"/>
          <w:sz w:val="24"/>
          <w:szCs w:val="24"/>
        </w:rPr>
        <w:t xml:space="preserve"> und organisatorischen Vorberei</w:t>
      </w:r>
      <w:r w:rsidR="00D158A4">
        <w:rPr>
          <w:rFonts w:ascii="Times New Roman" w:hAnsi="Times New Roman" w:cs="Times New Roman"/>
          <w:sz w:val="24"/>
          <w:szCs w:val="24"/>
        </w:rPr>
        <w:t>tungen dieser Exkursion hatte</w:t>
      </w:r>
      <w:r w:rsidR="00170F99">
        <w:rPr>
          <w:rFonts w:ascii="Times New Roman" w:hAnsi="Times New Roman" w:cs="Times New Roman"/>
          <w:sz w:val="24"/>
          <w:szCs w:val="24"/>
        </w:rPr>
        <w:t xml:space="preserve"> </w:t>
      </w:r>
      <w:r w:rsidR="00A451A5">
        <w:rPr>
          <w:rFonts w:ascii="Times New Roman" w:hAnsi="Times New Roman" w:cs="Times New Roman"/>
          <w:sz w:val="24"/>
          <w:szCs w:val="24"/>
        </w:rPr>
        <w:t xml:space="preserve">noch </w:t>
      </w:r>
      <w:r w:rsidR="00663248">
        <w:rPr>
          <w:rFonts w:ascii="Times New Roman" w:hAnsi="Times New Roman" w:cs="Times New Roman"/>
          <w:sz w:val="24"/>
          <w:szCs w:val="24"/>
        </w:rPr>
        <w:t>der erste</w:t>
      </w:r>
      <w:r w:rsidR="00AD58CF">
        <w:rPr>
          <w:rFonts w:ascii="Times New Roman" w:hAnsi="Times New Roman" w:cs="Times New Roman"/>
          <w:sz w:val="24"/>
          <w:szCs w:val="24"/>
        </w:rPr>
        <w:t xml:space="preserve"> Vorsitzende und amtierende Geschäftsführer des Vereins, </w:t>
      </w:r>
      <w:r>
        <w:rPr>
          <w:rFonts w:ascii="Times New Roman" w:hAnsi="Times New Roman" w:cs="Times New Roman"/>
          <w:sz w:val="24"/>
          <w:szCs w:val="24"/>
        </w:rPr>
        <w:t>Herr Dr. Höllwarth</w:t>
      </w:r>
      <w:r w:rsidR="00D158A4">
        <w:rPr>
          <w:rFonts w:ascii="Times New Roman" w:hAnsi="Times New Roman" w:cs="Times New Roman"/>
          <w:sz w:val="24"/>
          <w:szCs w:val="24"/>
        </w:rPr>
        <w:t xml:space="preserve"> übernommen</w:t>
      </w:r>
      <w:r>
        <w:rPr>
          <w:rFonts w:ascii="Times New Roman" w:hAnsi="Times New Roman" w:cs="Times New Roman"/>
          <w:sz w:val="24"/>
          <w:szCs w:val="24"/>
        </w:rPr>
        <w:t xml:space="preserve">. Wenige Tage vor einer anberaumten </w:t>
      </w:r>
      <w:proofErr w:type="spellStart"/>
      <w:r>
        <w:rPr>
          <w:rFonts w:ascii="Times New Roman" w:hAnsi="Times New Roman" w:cs="Times New Roman"/>
          <w:sz w:val="24"/>
          <w:szCs w:val="24"/>
        </w:rPr>
        <w:t>Vortou</w:t>
      </w:r>
      <w:r w:rsidR="00BD789A">
        <w:rPr>
          <w:rFonts w:ascii="Times New Roman" w:hAnsi="Times New Roman" w:cs="Times New Roman"/>
          <w:sz w:val="24"/>
          <w:szCs w:val="24"/>
        </w:rPr>
        <w:t>r</w:t>
      </w:r>
      <w:proofErr w:type="spellEnd"/>
      <w:r w:rsidR="00BD789A">
        <w:rPr>
          <w:rFonts w:ascii="Times New Roman" w:hAnsi="Times New Roman" w:cs="Times New Roman"/>
          <w:sz w:val="24"/>
          <w:szCs w:val="24"/>
        </w:rPr>
        <w:t>, bei der die Exkursionsideen k</w:t>
      </w:r>
      <w:r>
        <w:rPr>
          <w:rFonts w:ascii="Times New Roman" w:hAnsi="Times New Roman" w:cs="Times New Roman"/>
          <w:sz w:val="24"/>
          <w:szCs w:val="24"/>
        </w:rPr>
        <w:t>on</w:t>
      </w:r>
      <w:r w:rsidR="00BD789A">
        <w:rPr>
          <w:rFonts w:ascii="Times New Roman" w:hAnsi="Times New Roman" w:cs="Times New Roman"/>
          <w:sz w:val="24"/>
          <w:szCs w:val="24"/>
        </w:rPr>
        <w:t xml:space="preserve">kretisiert und die organisatorischen Vorbereitungen vor </w:t>
      </w:r>
      <w:r w:rsidR="007822E3">
        <w:rPr>
          <w:rFonts w:ascii="Times New Roman" w:hAnsi="Times New Roman" w:cs="Times New Roman"/>
          <w:sz w:val="24"/>
          <w:szCs w:val="24"/>
        </w:rPr>
        <w:t>Ort abgeschlossen werden sollten</w:t>
      </w:r>
      <w:r w:rsidR="00BD789A">
        <w:rPr>
          <w:rFonts w:ascii="Times New Roman" w:hAnsi="Times New Roman" w:cs="Times New Roman"/>
          <w:sz w:val="24"/>
          <w:szCs w:val="24"/>
        </w:rPr>
        <w:t xml:space="preserve">, verstarb </w:t>
      </w:r>
      <w:r w:rsidR="00D158A4">
        <w:rPr>
          <w:rFonts w:ascii="Times New Roman" w:hAnsi="Times New Roman" w:cs="Times New Roman"/>
          <w:sz w:val="24"/>
          <w:szCs w:val="24"/>
        </w:rPr>
        <w:t xml:space="preserve">überraschend Herr Dr. Höllwarth </w:t>
      </w:r>
      <w:r w:rsidR="00BD789A">
        <w:rPr>
          <w:rFonts w:ascii="Times New Roman" w:hAnsi="Times New Roman" w:cs="Times New Roman"/>
          <w:sz w:val="24"/>
          <w:szCs w:val="24"/>
        </w:rPr>
        <w:t>infolge</w:t>
      </w:r>
      <w:r w:rsidR="007822E3">
        <w:rPr>
          <w:rFonts w:ascii="Times New Roman" w:hAnsi="Times New Roman" w:cs="Times New Roman"/>
          <w:sz w:val="24"/>
          <w:szCs w:val="24"/>
        </w:rPr>
        <w:t xml:space="preserve"> eines tragis</w:t>
      </w:r>
      <w:r w:rsidR="00F66063">
        <w:rPr>
          <w:rFonts w:ascii="Times New Roman" w:hAnsi="Times New Roman" w:cs="Times New Roman"/>
          <w:sz w:val="24"/>
          <w:szCs w:val="24"/>
        </w:rPr>
        <w:t>chen Unfalls</w:t>
      </w:r>
      <w:r w:rsidR="004C2693">
        <w:rPr>
          <w:rFonts w:ascii="Times New Roman" w:hAnsi="Times New Roman" w:cs="Times New Roman"/>
          <w:sz w:val="24"/>
          <w:szCs w:val="24"/>
        </w:rPr>
        <w:t>.</w:t>
      </w:r>
      <w:r w:rsidR="00F233DE">
        <w:rPr>
          <w:rFonts w:ascii="Times New Roman" w:hAnsi="Times New Roman" w:cs="Times New Roman"/>
          <w:sz w:val="24"/>
          <w:szCs w:val="24"/>
        </w:rPr>
        <w:t xml:space="preserve"> I</w:t>
      </w:r>
      <w:r w:rsidR="00915915">
        <w:rPr>
          <w:rFonts w:ascii="Times New Roman" w:hAnsi="Times New Roman" w:cs="Times New Roman"/>
          <w:sz w:val="24"/>
          <w:szCs w:val="24"/>
        </w:rPr>
        <w:t>n guter Zusammenarbeit</w:t>
      </w:r>
      <w:r w:rsidR="00F233DE">
        <w:rPr>
          <w:rFonts w:ascii="Times New Roman" w:hAnsi="Times New Roman" w:cs="Times New Roman"/>
          <w:sz w:val="24"/>
          <w:szCs w:val="24"/>
        </w:rPr>
        <w:t xml:space="preserve"> gelang es</w:t>
      </w:r>
      <w:r w:rsidR="004C2693">
        <w:rPr>
          <w:rFonts w:ascii="Times New Roman" w:hAnsi="Times New Roman" w:cs="Times New Roman"/>
          <w:sz w:val="24"/>
          <w:szCs w:val="24"/>
        </w:rPr>
        <w:t xml:space="preserve"> aber anderen Vorstandsmitgliedern in der noch zur Verfügung stehenden kurzen Zeit </w:t>
      </w:r>
      <w:r w:rsidR="00F233DE">
        <w:rPr>
          <w:rFonts w:ascii="Times New Roman" w:hAnsi="Times New Roman" w:cs="Times New Roman"/>
          <w:sz w:val="24"/>
          <w:szCs w:val="24"/>
        </w:rPr>
        <w:t xml:space="preserve">die organisatorischen Angelegenheiten </w:t>
      </w:r>
      <w:r w:rsidR="000F078A">
        <w:rPr>
          <w:rFonts w:ascii="Times New Roman" w:hAnsi="Times New Roman" w:cs="Times New Roman"/>
          <w:sz w:val="24"/>
          <w:szCs w:val="24"/>
        </w:rPr>
        <w:t xml:space="preserve">aufzuarbeiten und </w:t>
      </w:r>
      <w:r w:rsidR="00F233DE">
        <w:rPr>
          <w:rFonts w:ascii="Times New Roman" w:hAnsi="Times New Roman" w:cs="Times New Roman"/>
          <w:sz w:val="24"/>
          <w:szCs w:val="24"/>
        </w:rPr>
        <w:t xml:space="preserve">abzuschließen, sich </w:t>
      </w:r>
      <w:r w:rsidR="00AD58CF">
        <w:rPr>
          <w:rFonts w:ascii="Times New Roman" w:hAnsi="Times New Roman" w:cs="Times New Roman"/>
          <w:sz w:val="24"/>
          <w:szCs w:val="24"/>
        </w:rPr>
        <w:t xml:space="preserve">schnellstens </w:t>
      </w:r>
      <w:r w:rsidR="00F233DE">
        <w:rPr>
          <w:rFonts w:ascii="Times New Roman" w:hAnsi="Times New Roman" w:cs="Times New Roman"/>
          <w:sz w:val="24"/>
          <w:szCs w:val="24"/>
        </w:rPr>
        <w:t xml:space="preserve">in die Thematik der geplanten Exkursion einzuarbeiten, einen Exkursionsführer zu erstellen und schließlich die Exkursion erfolgreich </w:t>
      </w:r>
      <w:r w:rsidR="00666533">
        <w:rPr>
          <w:rFonts w:ascii="Times New Roman" w:hAnsi="Times New Roman" w:cs="Times New Roman"/>
          <w:sz w:val="24"/>
          <w:szCs w:val="24"/>
        </w:rPr>
        <w:t>durchzuführen.</w:t>
      </w:r>
      <w:r w:rsidR="00F233DE">
        <w:rPr>
          <w:rFonts w:ascii="Times New Roman" w:hAnsi="Times New Roman" w:cs="Times New Roman"/>
          <w:sz w:val="24"/>
          <w:szCs w:val="24"/>
        </w:rPr>
        <w:t xml:space="preserve"> Die Lei</w:t>
      </w:r>
      <w:r w:rsidR="00170F99">
        <w:rPr>
          <w:rFonts w:ascii="Times New Roman" w:hAnsi="Times New Roman" w:cs="Times New Roman"/>
          <w:sz w:val="24"/>
          <w:szCs w:val="24"/>
        </w:rPr>
        <w:t>tung hierbe</w:t>
      </w:r>
      <w:r w:rsidR="00005D18">
        <w:rPr>
          <w:rFonts w:ascii="Times New Roman" w:hAnsi="Times New Roman" w:cs="Times New Roman"/>
          <w:sz w:val="24"/>
          <w:szCs w:val="24"/>
        </w:rPr>
        <w:t xml:space="preserve">i übernahmen Herr K. </w:t>
      </w:r>
      <w:r w:rsidR="00F233DE">
        <w:rPr>
          <w:rFonts w:ascii="Times New Roman" w:hAnsi="Times New Roman" w:cs="Times New Roman"/>
          <w:sz w:val="24"/>
          <w:szCs w:val="24"/>
        </w:rPr>
        <w:t>D. Schmidt und der Berichterstatter ge</w:t>
      </w:r>
      <w:r w:rsidR="00170F99">
        <w:rPr>
          <w:rFonts w:ascii="Times New Roman" w:hAnsi="Times New Roman" w:cs="Times New Roman"/>
          <w:sz w:val="24"/>
          <w:szCs w:val="24"/>
        </w:rPr>
        <w:t>meinsam, unterstützt durch Herr</w:t>
      </w:r>
      <w:r w:rsidR="00C24910">
        <w:rPr>
          <w:rFonts w:ascii="Times New Roman" w:hAnsi="Times New Roman" w:cs="Times New Roman"/>
          <w:sz w:val="24"/>
          <w:szCs w:val="24"/>
        </w:rPr>
        <w:t>n</w:t>
      </w:r>
      <w:r w:rsidR="00F233DE">
        <w:rPr>
          <w:rFonts w:ascii="Times New Roman" w:hAnsi="Times New Roman" w:cs="Times New Roman"/>
          <w:sz w:val="24"/>
          <w:szCs w:val="24"/>
        </w:rPr>
        <w:t xml:space="preserve"> Dr.</w:t>
      </w:r>
      <w:r w:rsidR="00C24910">
        <w:rPr>
          <w:rFonts w:ascii="Times New Roman" w:hAnsi="Times New Roman" w:cs="Times New Roman"/>
          <w:sz w:val="24"/>
          <w:szCs w:val="24"/>
        </w:rPr>
        <w:t xml:space="preserve"> K.-D.</w:t>
      </w:r>
      <w:r w:rsidR="00F233DE">
        <w:rPr>
          <w:rFonts w:ascii="Times New Roman" w:hAnsi="Times New Roman" w:cs="Times New Roman"/>
          <w:sz w:val="24"/>
          <w:szCs w:val="24"/>
        </w:rPr>
        <w:t xml:space="preserve"> Jun</w:t>
      </w:r>
      <w:r w:rsidR="00AD58CF">
        <w:rPr>
          <w:rFonts w:ascii="Times New Roman" w:hAnsi="Times New Roman" w:cs="Times New Roman"/>
          <w:sz w:val="24"/>
          <w:szCs w:val="24"/>
        </w:rPr>
        <w:t xml:space="preserve">g, der die Botanik übernahm. Aktiv eingebracht haben sich aber auch zahlreiche weitere Exkursionsteilnehmer, die mit ihrem Spezialwissen in </w:t>
      </w:r>
      <w:r w:rsidR="00005D18">
        <w:rPr>
          <w:rFonts w:ascii="Times New Roman" w:hAnsi="Times New Roman" w:cs="Times New Roman"/>
          <w:sz w:val="24"/>
          <w:szCs w:val="24"/>
        </w:rPr>
        <w:t xml:space="preserve">der Entomologie, Ornithologie, Geologie, </w:t>
      </w:r>
      <w:r w:rsidR="00AD58CF">
        <w:rPr>
          <w:rFonts w:ascii="Times New Roman" w:hAnsi="Times New Roman" w:cs="Times New Roman"/>
          <w:sz w:val="24"/>
          <w:szCs w:val="24"/>
        </w:rPr>
        <w:t>Botanik u</w:t>
      </w:r>
      <w:r w:rsidR="0010245D">
        <w:rPr>
          <w:rFonts w:ascii="Times New Roman" w:hAnsi="Times New Roman" w:cs="Times New Roman"/>
          <w:sz w:val="24"/>
          <w:szCs w:val="24"/>
        </w:rPr>
        <w:t>nd anderen Sektoren der Naturwissenschaften</w:t>
      </w:r>
      <w:r w:rsidR="00AD58CF">
        <w:rPr>
          <w:rFonts w:ascii="Times New Roman" w:hAnsi="Times New Roman" w:cs="Times New Roman"/>
          <w:sz w:val="24"/>
          <w:szCs w:val="24"/>
        </w:rPr>
        <w:t xml:space="preserve"> </w:t>
      </w:r>
      <w:r w:rsidR="00D158A4">
        <w:rPr>
          <w:rFonts w:ascii="Times New Roman" w:hAnsi="Times New Roman" w:cs="Times New Roman"/>
          <w:sz w:val="24"/>
          <w:szCs w:val="24"/>
        </w:rPr>
        <w:t xml:space="preserve">spontan </w:t>
      </w:r>
      <w:r w:rsidR="00AD58CF">
        <w:rPr>
          <w:rFonts w:ascii="Times New Roman" w:hAnsi="Times New Roman" w:cs="Times New Roman"/>
          <w:sz w:val="24"/>
          <w:szCs w:val="24"/>
        </w:rPr>
        <w:t xml:space="preserve">wertvolle und interessante Beiträge bei der Exkursion </w:t>
      </w:r>
      <w:r w:rsidR="000F078A">
        <w:rPr>
          <w:rFonts w:ascii="Times New Roman" w:hAnsi="Times New Roman" w:cs="Times New Roman"/>
          <w:sz w:val="24"/>
          <w:szCs w:val="24"/>
        </w:rPr>
        <w:t>geleistet und so zum Gelingen der Exkursion wesentlich beigetragen haben.</w:t>
      </w:r>
      <w:r w:rsidR="00170F99">
        <w:rPr>
          <w:rFonts w:ascii="Times New Roman" w:hAnsi="Times New Roman" w:cs="Times New Roman"/>
          <w:sz w:val="24"/>
          <w:szCs w:val="24"/>
        </w:rPr>
        <w:t xml:space="preserve"> Nicht zu vergess</w:t>
      </w:r>
      <w:r w:rsidR="00D158A4">
        <w:rPr>
          <w:rFonts w:ascii="Times New Roman" w:hAnsi="Times New Roman" w:cs="Times New Roman"/>
          <w:sz w:val="24"/>
          <w:szCs w:val="24"/>
        </w:rPr>
        <w:t xml:space="preserve">en ist auch Herr </w:t>
      </w:r>
      <w:proofErr w:type="spellStart"/>
      <w:r w:rsidR="00D158A4">
        <w:rPr>
          <w:rFonts w:ascii="Times New Roman" w:hAnsi="Times New Roman" w:cs="Times New Roman"/>
          <w:sz w:val="24"/>
          <w:szCs w:val="24"/>
        </w:rPr>
        <w:t>Hagin</w:t>
      </w:r>
      <w:proofErr w:type="spellEnd"/>
      <w:r w:rsidR="00D158A4">
        <w:rPr>
          <w:rFonts w:ascii="Times New Roman" w:hAnsi="Times New Roman" w:cs="Times New Roman"/>
          <w:sz w:val="24"/>
          <w:szCs w:val="24"/>
        </w:rPr>
        <w:t>, der</w:t>
      </w:r>
      <w:r w:rsidR="00170F99">
        <w:rPr>
          <w:rFonts w:ascii="Times New Roman" w:hAnsi="Times New Roman" w:cs="Times New Roman"/>
          <w:sz w:val="24"/>
          <w:szCs w:val="24"/>
        </w:rPr>
        <w:t xml:space="preserve"> eine korrekte finanzielle Abwicklung dieser Exkursion</w:t>
      </w:r>
      <w:r w:rsidR="00663248">
        <w:rPr>
          <w:rFonts w:ascii="Times New Roman" w:hAnsi="Times New Roman" w:cs="Times New Roman"/>
          <w:sz w:val="24"/>
          <w:szCs w:val="24"/>
        </w:rPr>
        <w:t xml:space="preserve"> unter besonderen Erschwernissen erst </w:t>
      </w:r>
      <w:r w:rsidR="00170F99">
        <w:rPr>
          <w:rFonts w:ascii="Times New Roman" w:hAnsi="Times New Roman" w:cs="Times New Roman"/>
          <w:sz w:val="24"/>
          <w:szCs w:val="24"/>
        </w:rPr>
        <w:t xml:space="preserve">ermöglicht und </w:t>
      </w:r>
      <w:r w:rsidR="00D158A4">
        <w:rPr>
          <w:rFonts w:ascii="Times New Roman" w:hAnsi="Times New Roman" w:cs="Times New Roman"/>
          <w:sz w:val="24"/>
          <w:szCs w:val="24"/>
        </w:rPr>
        <w:t>dann auch abgewickelt hat. Für 45 Teilnehmer konnte eine Unterkunft bereitgestellt werden. Interessenten an der Exkursion waren es 61 gewesen.</w:t>
      </w:r>
    </w:p>
    <w:p w:rsidR="004E5414" w:rsidRDefault="004E5414" w:rsidP="007654CE">
      <w:pPr>
        <w:spacing w:after="0" w:line="240" w:lineRule="auto"/>
        <w:jc w:val="both"/>
        <w:rPr>
          <w:rFonts w:ascii="Times New Roman" w:hAnsi="Times New Roman" w:cs="Times New Roman"/>
          <w:sz w:val="24"/>
          <w:szCs w:val="24"/>
        </w:rPr>
      </w:pPr>
    </w:p>
    <w:p w:rsidR="004364EC" w:rsidRPr="004364EC" w:rsidRDefault="004364EC" w:rsidP="007C1915">
      <w:pPr>
        <w:spacing w:after="0" w:line="240" w:lineRule="auto"/>
        <w:jc w:val="both"/>
        <w:outlineLvl w:val="0"/>
        <w:rPr>
          <w:rFonts w:ascii="Times New Roman" w:hAnsi="Times New Roman" w:cs="Times New Roman"/>
          <w:b/>
          <w:sz w:val="24"/>
          <w:szCs w:val="24"/>
        </w:rPr>
      </w:pPr>
      <w:r w:rsidRPr="004364EC">
        <w:rPr>
          <w:rFonts w:ascii="Times New Roman" w:hAnsi="Times New Roman" w:cs="Times New Roman"/>
          <w:b/>
          <w:sz w:val="24"/>
          <w:szCs w:val="24"/>
        </w:rPr>
        <w:t>Exkursionsverlauf:</w:t>
      </w:r>
    </w:p>
    <w:p w:rsidR="000F078A" w:rsidRDefault="0099439E" w:rsidP="007654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Über </w:t>
      </w:r>
      <w:r w:rsidR="00D158A4">
        <w:rPr>
          <w:rFonts w:ascii="Times New Roman" w:hAnsi="Times New Roman" w:cs="Times New Roman"/>
          <w:sz w:val="24"/>
          <w:szCs w:val="24"/>
        </w:rPr>
        <w:t>den Verlauf der Exkursion und die einzelnen</w:t>
      </w:r>
      <w:r w:rsidR="000F078A">
        <w:rPr>
          <w:rFonts w:ascii="Times New Roman" w:hAnsi="Times New Roman" w:cs="Times New Roman"/>
          <w:sz w:val="24"/>
          <w:szCs w:val="24"/>
        </w:rPr>
        <w:t xml:space="preserve"> Exkursionsziele </w:t>
      </w:r>
      <w:r w:rsidR="004E5414">
        <w:rPr>
          <w:rFonts w:ascii="Times New Roman" w:hAnsi="Times New Roman" w:cs="Times New Roman"/>
          <w:sz w:val="24"/>
          <w:szCs w:val="24"/>
        </w:rPr>
        <w:t xml:space="preserve"> und –</w:t>
      </w:r>
      <w:proofErr w:type="spellStart"/>
      <w:r w:rsidR="004E5414">
        <w:rPr>
          <w:rFonts w:ascii="Times New Roman" w:hAnsi="Times New Roman" w:cs="Times New Roman"/>
          <w:sz w:val="24"/>
          <w:szCs w:val="24"/>
        </w:rPr>
        <w:t>themen</w:t>
      </w:r>
      <w:proofErr w:type="spellEnd"/>
      <w:r w:rsidR="004E5414">
        <w:rPr>
          <w:rFonts w:ascii="Times New Roman" w:hAnsi="Times New Roman" w:cs="Times New Roman"/>
          <w:sz w:val="24"/>
          <w:szCs w:val="24"/>
        </w:rPr>
        <w:t xml:space="preserve"> </w:t>
      </w:r>
      <w:r>
        <w:rPr>
          <w:rFonts w:ascii="Times New Roman" w:hAnsi="Times New Roman" w:cs="Times New Roman"/>
          <w:sz w:val="24"/>
          <w:szCs w:val="24"/>
        </w:rPr>
        <w:t xml:space="preserve">informiert folgende </w:t>
      </w:r>
      <w:r w:rsidR="00AF6B0C">
        <w:rPr>
          <w:rFonts w:ascii="Times New Roman" w:hAnsi="Times New Roman" w:cs="Times New Roman"/>
          <w:sz w:val="24"/>
          <w:szCs w:val="24"/>
        </w:rPr>
        <w:t>Ü</w:t>
      </w:r>
      <w:r w:rsidR="000F078A">
        <w:rPr>
          <w:rFonts w:ascii="Times New Roman" w:hAnsi="Times New Roman" w:cs="Times New Roman"/>
          <w:sz w:val="24"/>
          <w:szCs w:val="24"/>
        </w:rPr>
        <w:t>bersicht:</w:t>
      </w:r>
    </w:p>
    <w:p w:rsidR="0099439E" w:rsidRDefault="0099439E" w:rsidP="007654CE">
      <w:pPr>
        <w:spacing w:after="0" w:line="240" w:lineRule="auto"/>
        <w:jc w:val="both"/>
        <w:rPr>
          <w:rFonts w:ascii="Times New Roman" w:hAnsi="Times New Roman" w:cs="Times New Roman"/>
          <w:sz w:val="24"/>
          <w:szCs w:val="24"/>
        </w:rPr>
      </w:pPr>
    </w:p>
    <w:p w:rsidR="000F078A" w:rsidRPr="00AF6B0C" w:rsidRDefault="000F078A" w:rsidP="007654CE">
      <w:pPr>
        <w:spacing w:after="0" w:line="240" w:lineRule="auto"/>
        <w:jc w:val="both"/>
        <w:rPr>
          <w:rFonts w:ascii="Times New Roman" w:hAnsi="Times New Roman" w:cs="Times New Roman"/>
          <w:b/>
          <w:sz w:val="24"/>
          <w:szCs w:val="24"/>
        </w:rPr>
      </w:pPr>
      <w:r w:rsidRPr="00AF6B0C">
        <w:rPr>
          <w:rFonts w:ascii="Times New Roman" w:hAnsi="Times New Roman" w:cs="Times New Roman"/>
          <w:b/>
          <w:sz w:val="24"/>
          <w:szCs w:val="24"/>
        </w:rPr>
        <w:t>Donnerstag, 26. Mai 2016:</w:t>
      </w:r>
    </w:p>
    <w:p w:rsidR="000F078A" w:rsidRDefault="000F078A" w:rsidP="007654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Anfahrt ins Exkursionsgebiet linksrheinisch. </w:t>
      </w:r>
      <w:r w:rsidR="0010245D">
        <w:rPr>
          <w:rFonts w:ascii="Times New Roman" w:hAnsi="Times New Roman" w:cs="Times New Roman"/>
          <w:sz w:val="24"/>
          <w:szCs w:val="24"/>
        </w:rPr>
        <w:t>Wir wählen die we</w:t>
      </w:r>
      <w:r w:rsidR="000D5FC2">
        <w:rPr>
          <w:rFonts w:ascii="Times New Roman" w:hAnsi="Times New Roman" w:cs="Times New Roman"/>
          <w:sz w:val="24"/>
          <w:szCs w:val="24"/>
        </w:rPr>
        <w:t>s</w:t>
      </w:r>
      <w:r w:rsidR="00663248">
        <w:rPr>
          <w:rFonts w:ascii="Times New Roman" w:hAnsi="Times New Roman" w:cs="Times New Roman"/>
          <w:sz w:val="24"/>
          <w:szCs w:val="24"/>
        </w:rPr>
        <w:t>tliche</w:t>
      </w:r>
      <w:r w:rsidR="0010245D">
        <w:rPr>
          <w:rFonts w:ascii="Times New Roman" w:hAnsi="Times New Roman" w:cs="Times New Roman"/>
          <w:sz w:val="24"/>
          <w:szCs w:val="24"/>
        </w:rPr>
        <w:t xml:space="preserve"> Route in den Süden über </w:t>
      </w:r>
      <w:proofErr w:type="spellStart"/>
      <w:r w:rsidR="0010245D">
        <w:rPr>
          <w:rFonts w:ascii="Times New Roman" w:hAnsi="Times New Roman" w:cs="Times New Roman"/>
          <w:sz w:val="24"/>
          <w:szCs w:val="24"/>
        </w:rPr>
        <w:t>Wissenbourg</w:t>
      </w:r>
      <w:proofErr w:type="spellEnd"/>
      <w:r w:rsidR="0010245D">
        <w:rPr>
          <w:rFonts w:ascii="Times New Roman" w:hAnsi="Times New Roman" w:cs="Times New Roman"/>
          <w:sz w:val="24"/>
          <w:szCs w:val="24"/>
        </w:rPr>
        <w:t xml:space="preserve"> und </w:t>
      </w:r>
      <w:proofErr w:type="spellStart"/>
      <w:r w:rsidR="0010245D">
        <w:rPr>
          <w:rFonts w:ascii="Times New Roman" w:hAnsi="Times New Roman" w:cs="Times New Roman"/>
          <w:sz w:val="24"/>
          <w:szCs w:val="24"/>
        </w:rPr>
        <w:t>Haguenau</w:t>
      </w:r>
      <w:proofErr w:type="spellEnd"/>
      <w:r w:rsidR="0010245D">
        <w:rPr>
          <w:rFonts w:ascii="Times New Roman" w:hAnsi="Times New Roman" w:cs="Times New Roman"/>
          <w:sz w:val="24"/>
          <w:szCs w:val="24"/>
        </w:rPr>
        <w:t>.</w:t>
      </w:r>
    </w:p>
    <w:p w:rsidR="000F078A" w:rsidRDefault="000F078A" w:rsidP="007654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Dabei </w:t>
      </w:r>
      <w:r w:rsidR="0010245D">
        <w:rPr>
          <w:rFonts w:ascii="Times New Roman" w:hAnsi="Times New Roman" w:cs="Times New Roman"/>
          <w:sz w:val="24"/>
          <w:szCs w:val="24"/>
        </w:rPr>
        <w:t xml:space="preserve">erfolgt eine </w:t>
      </w:r>
      <w:r>
        <w:rPr>
          <w:rFonts w:ascii="Times New Roman" w:hAnsi="Times New Roman" w:cs="Times New Roman"/>
          <w:sz w:val="24"/>
          <w:szCs w:val="24"/>
        </w:rPr>
        <w:t xml:space="preserve">kleine </w:t>
      </w:r>
      <w:proofErr w:type="spellStart"/>
      <w:r>
        <w:rPr>
          <w:rFonts w:ascii="Times New Roman" w:hAnsi="Times New Roman" w:cs="Times New Roman"/>
          <w:sz w:val="24"/>
          <w:szCs w:val="24"/>
        </w:rPr>
        <w:t>Detour</w:t>
      </w:r>
      <w:proofErr w:type="spellEnd"/>
      <w:r>
        <w:rPr>
          <w:rFonts w:ascii="Times New Roman" w:hAnsi="Times New Roman" w:cs="Times New Roman"/>
          <w:sz w:val="24"/>
          <w:szCs w:val="24"/>
        </w:rPr>
        <w:t xml:space="preserve"> </w:t>
      </w:r>
      <w:r w:rsidR="004E5414">
        <w:rPr>
          <w:rFonts w:ascii="Times New Roman" w:hAnsi="Times New Roman" w:cs="Times New Roman"/>
          <w:sz w:val="24"/>
          <w:szCs w:val="24"/>
        </w:rPr>
        <w:t xml:space="preserve">in der </w:t>
      </w:r>
      <w:proofErr w:type="spellStart"/>
      <w:r w:rsidR="004E5414">
        <w:rPr>
          <w:rFonts w:ascii="Times New Roman" w:hAnsi="Times New Roman" w:cs="Times New Roman"/>
          <w:sz w:val="24"/>
          <w:szCs w:val="24"/>
        </w:rPr>
        <w:t>Zaberner</w:t>
      </w:r>
      <w:proofErr w:type="spellEnd"/>
      <w:r w:rsidR="004E5414">
        <w:rPr>
          <w:rFonts w:ascii="Times New Roman" w:hAnsi="Times New Roman" w:cs="Times New Roman"/>
          <w:sz w:val="24"/>
          <w:szCs w:val="24"/>
        </w:rPr>
        <w:t xml:space="preserve"> Senke </w:t>
      </w:r>
      <w:r>
        <w:rPr>
          <w:rFonts w:ascii="Times New Roman" w:hAnsi="Times New Roman" w:cs="Times New Roman"/>
          <w:sz w:val="24"/>
          <w:szCs w:val="24"/>
        </w:rPr>
        <w:t xml:space="preserve">im Norden des Elsass in </w:t>
      </w:r>
      <w:r w:rsidR="00E968A3">
        <w:rPr>
          <w:rFonts w:ascii="Times New Roman" w:hAnsi="Times New Roman" w:cs="Times New Roman"/>
          <w:sz w:val="24"/>
          <w:szCs w:val="24"/>
        </w:rPr>
        <w:t xml:space="preserve">das </w:t>
      </w:r>
      <w:r w:rsidR="00726032">
        <w:rPr>
          <w:rFonts w:ascii="Times New Roman" w:hAnsi="Times New Roman" w:cs="Times New Roman"/>
          <w:sz w:val="24"/>
          <w:szCs w:val="24"/>
        </w:rPr>
        <w:t>etwas westlich</w:t>
      </w:r>
      <w:r w:rsidR="000D5FC2">
        <w:rPr>
          <w:rFonts w:ascii="Times New Roman" w:hAnsi="Times New Roman" w:cs="Times New Roman"/>
          <w:sz w:val="24"/>
          <w:szCs w:val="24"/>
        </w:rPr>
        <w:t xml:space="preserve"> der </w:t>
      </w:r>
      <w:r w:rsidR="00663248">
        <w:rPr>
          <w:rFonts w:ascii="Times New Roman" w:hAnsi="Times New Roman" w:cs="Times New Roman"/>
          <w:sz w:val="24"/>
          <w:szCs w:val="24"/>
        </w:rPr>
        <w:t>Durchgangsstraße</w:t>
      </w:r>
      <w:r w:rsidR="000E29CA">
        <w:rPr>
          <w:rFonts w:ascii="Times New Roman" w:hAnsi="Times New Roman" w:cs="Times New Roman"/>
          <w:sz w:val="24"/>
          <w:szCs w:val="24"/>
        </w:rPr>
        <w:t xml:space="preserve"> </w:t>
      </w:r>
      <w:r w:rsidR="000D5FC2">
        <w:rPr>
          <w:rFonts w:ascii="Times New Roman" w:hAnsi="Times New Roman" w:cs="Times New Roman"/>
          <w:sz w:val="24"/>
          <w:szCs w:val="24"/>
        </w:rPr>
        <w:t>D 263</w:t>
      </w:r>
      <w:r w:rsidR="00726032">
        <w:rPr>
          <w:rFonts w:ascii="Times New Roman" w:hAnsi="Times New Roman" w:cs="Times New Roman"/>
          <w:sz w:val="24"/>
          <w:szCs w:val="24"/>
        </w:rPr>
        <w:t xml:space="preserve"> liegende</w:t>
      </w:r>
      <w:r>
        <w:rPr>
          <w:rFonts w:ascii="Times New Roman" w:hAnsi="Times New Roman" w:cs="Times New Roman"/>
          <w:sz w:val="24"/>
          <w:szCs w:val="24"/>
        </w:rPr>
        <w:t xml:space="preserve"> </w:t>
      </w:r>
      <w:r w:rsidRPr="00812FD9">
        <w:rPr>
          <w:rFonts w:ascii="Times New Roman" w:hAnsi="Times New Roman" w:cs="Times New Roman"/>
          <w:b/>
          <w:sz w:val="24"/>
          <w:szCs w:val="24"/>
        </w:rPr>
        <w:t xml:space="preserve">Ölfeld </w:t>
      </w:r>
      <w:proofErr w:type="spellStart"/>
      <w:r w:rsidRPr="00812FD9">
        <w:rPr>
          <w:rFonts w:ascii="Times New Roman" w:hAnsi="Times New Roman" w:cs="Times New Roman"/>
          <w:b/>
          <w:sz w:val="24"/>
          <w:szCs w:val="24"/>
        </w:rPr>
        <w:t>Pechelbronn</w:t>
      </w:r>
      <w:proofErr w:type="spellEnd"/>
      <w:r>
        <w:rPr>
          <w:rFonts w:ascii="Times New Roman" w:hAnsi="Times New Roman" w:cs="Times New Roman"/>
          <w:sz w:val="24"/>
          <w:szCs w:val="24"/>
        </w:rPr>
        <w:t xml:space="preserve">. Hier </w:t>
      </w:r>
      <w:r w:rsidR="00550BD4">
        <w:rPr>
          <w:rFonts w:ascii="Times New Roman" w:hAnsi="Times New Roman" w:cs="Times New Roman"/>
          <w:sz w:val="24"/>
          <w:szCs w:val="24"/>
        </w:rPr>
        <w:t xml:space="preserve">ist </w:t>
      </w:r>
      <w:r w:rsidR="009C1AF5">
        <w:rPr>
          <w:rFonts w:ascii="Times New Roman" w:hAnsi="Times New Roman" w:cs="Times New Roman"/>
          <w:sz w:val="24"/>
          <w:szCs w:val="24"/>
        </w:rPr>
        <w:t xml:space="preserve">die älteste Ölförderung Europas. Die früheste nachweisliche Erwähnung des „Erdpechs“ von </w:t>
      </w:r>
      <w:proofErr w:type="spellStart"/>
      <w:r w:rsidR="009C1AF5">
        <w:rPr>
          <w:rFonts w:ascii="Times New Roman" w:hAnsi="Times New Roman" w:cs="Times New Roman"/>
          <w:sz w:val="24"/>
          <w:szCs w:val="24"/>
        </w:rPr>
        <w:t>Pechelbronn</w:t>
      </w:r>
      <w:proofErr w:type="spellEnd"/>
      <w:r w:rsidR="009C1AF5">
        <w:rPr>
          <w:rFonts w:ascii="Times New Roman" w:hAnsi="Times New Roman" w:cs="Times New Roman"/>
          <w:sz w:val="24"/>
          <w:szCs w:val="24"/>
        </w:rPr>
        <w:t xml:space="preserve"> stammt aus dem Jahre 1498. Die Entwicklung der Erdölgewinnung ist hier in </w:t>
      </w:r>
      <w:proofErr w:type="spellStart"/>
      <w:r w:rsidR="009C1AF5">
        <w:rPr>
          <w:rFonts w:ascii="Times New Roman" w:hAnsi="Times New Roman" w:cs="Times New Roman"/>
          <w:sz w:val="24"/>
          <w:szCs w:val="24"/>
        </w:rPr>
        <w:t>Pechelbronn</w:t>
      </w:r>
      <w:proofErr w:type="spellEnd"/>
      <w:r w:rsidR="004E5414">
        <w:rPr>
          <w:rFonts w:ascii="Times New Roman" w:hAnsi="Times New Roman" w:cs="Times New Roman"/>
          <w:sz w:val="24"/>
          <w:szCs w:val="24"/>
        </w:rPr>
        <w:t xml:space="preserve"> museal aufgearbeitet</w:t>
      </w:r>
      <w:r>
        <w:rPr>
          <w:rFonts w:ascii="Times New Roman" w:hAnsi="Times New Roman" w:cs="Times New Roman"/>
          <w:sz w:val="24"/>
          <w:szCs w:val="24"/>
        </w:rPr>
        <w:t xml:space="preserve">. </w:t>
      </w:r>
      <w:r w:rsidR="00E968A3">
        <w:rPr>
          <w:rFonts w:ascii="Times New Roman" w:hAnsi="Times New Roman" w:cs="Times New Roman"/>
          <w:sz w:val="24"/>
          <w:szCs w:val="24"/>
        </w:rPr>
        <w:t xml:space="preserve">Wir belassen es bei einem ausgedehnten Fotostopp an den Außenanlagen des Museums. </w:t>
      </w:r>
      <w:r>
        <w:rPr>
          <w:rFonts w:ascii="Times New Roman" w:hAnsi="Times New Roman" w:cs="Times New Roman"/>
          <w:sz w:val="24"/>
          <w:szCs w:val="24"/>
        </w:rPr>
        <w:t xml:space="preserve">Die ölführenden </w:t>
      </w:r>
      <w:proofErr w:type="spellStart"/>
      <w:r>
        <w:rPr>
          <w:rFonts w:ascii="Times New Roman" w:hAnsi="Times New Roman" w:cs="Times New Roman"/>
          <w:sz w:val="24"/>
          <w:szCs w:val="24"/>
        </w:rPr>
        <w:t>Pechelbronner</w:t>
      </w:r>
      <w:proofErr w:type="spellEnd"/>
      <w:r>
        <w:rPr>
          <w:rFonts w:ascii="Times New Roman" w:hAnsi="Times New Roman" w:cs="Times New Roman"/>
          <w:sz w:val="24"/>
          <w:szCs w:val="24"/>
        </w:rPr>
        <w:t xml:space="preserve"> Schichten</w:t>
      </w:r>
      <w:r w:rsidR="0099439E">
        <w:rPr>
          <w:rFonts w:ascii="Times New Roman" w:hAnsi="Times New Roman" w:cs="Times New Roman"/>
          <w:sz w:val="24"/>
          <w:szCs w:val="24"/>
        </w:rPr>
        <w:t xml:space="preserve"> sind</w:t>
      </w:r>
      <w:r>
        <w:rPr>
          <w:rFonts w:ascii="Times New Roman" w:hAnsi="Times New Roman" w:cs="Times New Roman"/>
          <w:sz w:val="24"/>
          <w:szCs w:val="24"/>
        </w:rPr>
        <w:t xml:space="preserve"> eine </w:t>
      </w:r>
      <w:proofErr w:type="spellStart"/>
      <w:r>
        <w:rPr>
          <w:rFonts w:ascii="Times New Roman" w:hAnsi="Times New Roman" w:cs="Times New Roman"/>
          <w:sz w:val="24"/>
          <w:szCs w:val="24"/>
        </w:rPr>
        <w:t>lithostratigraphische</w:t>
      </w:r>
      <w:proofErr w:type="spellEnd"/>
      <w:r>
        <w:rPr>
          <w:rFonts w:ascii="Times New Roman" w:hAnsi="Times New Roman" w:cs="Times New Roman"/>
          <w:sz w:val="24"/>
          <w:szCs w:val="24"/>
        </w:rPr>
        <w:t xml:space="preserve"> Einheit der Füllung des Oberrheingrabens, die bei </w:t>
      </w:r>
      <w:proofErr w:type="spellStart"/>
      <w:r>
        <w:rPr>
          <w:rFonts w:ascii="Times New Roman" w:hAnsi="Times New Roman" w:cs="Times New Roman"/>
          <w:sz w:val="24"/>
          <w:szCs w:val="24"/>
        </w:rPr>
        <w:t>Pechelbronn</w:t>
      </w:r>
      <w:proofErr w:type="spellEnd"/>
      <w:r>
        <w:rPr>
          <w:rFonts w:ascii="Times New Roman" w:hAnsi="Times New Roman" w:cs="Times New Roman"/>
          <w:sz w:val="24"/>
          <w:szCs w:val="24"/>
        </w:rPr>
        <w:t xml:space="preserve"> bis an die Erdoberfläche reicht, bei</w:t>
      </w:r>
      <w:r w:rsidR="004E5414">
        <w:rPr>
          <w:rFonts w:ascii="Times New Roman" w:hAnsi="Times New Roman" w:cs="Times New Roman"/>
          <w:sz w:val="24"/>
          <w:szCs w:val="24"/>
        </w:rPr>
        <w:t xml:space="preserve"> Stockstadt im Ried </w:t>
      </w:r>
      <w:r w:rsidR="00170F99">
        <w:rPr>
          <w:rFonts w:ascii="Times New Roman" w:hAnsi="Times New Roman" w:cs="Times New Roman"/>
          <w:sz w:val="24"/>
          <w:szCs w:val="24"/>
        </w:rPr>
        <w:t xml:space="preserve">auf der anderen Rheinseite </w:t>
      </w:r>
      <w:r w:rsidR="004E5414">
        <w:rPr>
          <w:rFonts w:ascii="Times New Roman" w:hAnsi="Times New Roman" w:cs="Times New Roman"/>
          <w:sz w:val="24"/>
          <w:szCs w:val="24"/>
        </w:rPr>
        <w:t>aber in 1600 – 2000m Tiefe liegt.</w:t>
      </w:r>
    </w:p>
    <w:p w:rsidR="00E968A3" w:rsidRDefault="00E968A3" w:rsidP="007654CE">
      <w:pPr>
        <w:spacing w:after="0" w:line="240" w:lineRule="auto"/>
        <w:jc w:val="both"/>
        <w:rPr>
          <w:rFonts w:ascii="Times New Roman" w:hAnsi="Times New Roman" w:cs="Times New Roman"/>
          <w:sz w:val="24"/>
          <w:szCs w:val="24"/>
        </w:rPr>
      </w:pPr>
    </w:p>
    <w:p w:rsidR="004E5414" w:rsidRDefault="004E5414" w:rsidP="007514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Auf der Weiterfahrt in den Süden </w:t>
      </w:r>
      <w:r w:rsidR="00AF6B0C">
        <w:rPr>
          <w:rFonts w:ascii="Times New Roman" w:hAnsi="Times New Roman" w:cs="Times New Roman"/>
          <w:sz w:val="24"/>
          <w:szCs w:val="24"/>
        </w:rPr>
        <w:t xml:space="preserve">erfolgen </w:t>
      </w:r>
      <w:r>
        <w:rPr>
          <w:rFonts w:ascii="Times New Roman" w:hAnsi="Times New Roman" w:cs="Times New Roman"/>
          <w:sz w:val="24"/>
          <w:szCs w:val="24"/>
        </w:rPr>
        <w:t>geologische Erläuterungen zum Oberrhein-Grabenbruch</w:t>
      </w:r>
      <w:r w:rsidR="0024040E">
        <w:rPr>
          <w:rFonts w:ascii="Times New Roman" w:hAnsi="Times New Roman" w:cs="Times New Roman"/>
          <w:sz w:val="24"/>
          <w:szCs w:val="24"/>
        </w:rPr>
        <w:t xml:space="preserve"> und seinen Ursachen</w:t>
      </w:r>
      <w:r w:rsidR="00170F99">
        <w:rPr>
          <w:rFonts w:ascii="Times New Roman" w:hAnsi="Times New Roman" w:cs="Times New Roman"/>
          <w:sz w:val="24"/>
          <w:szCs w:val="24"/>
        </w:rPr>
        <w:t>.</w:t>
      </w:r>
      <w:r w:rsidR="0099439E">
        <w:rPr>
          <w:rFonts w:ascii="Times New Roman" w:hAnsi="Times New Roman" w:cs="Times New Roman"/>
          <w:sz w:val="24"/>
          <w:szCs w:val="24"/>
        </w:rPr>
        <w:t xml:space="preserve"> Insbesondere aber auch </w:t>
      </w:r>
      <w:r w:rsidR="0024040E">
        <w:rPr>
          <w:rFonts w:ascii="Times New Roman" w:hAnsi="Times New Roman" w:cs="Times New Roman"/>
          <w:sz w:val="24"/>
          <w:szCs w:val="24"/>
        </w:rPr>
        <w:t xml:space="preserve">zum Schollenmosaik der </w:t>
      </w:r>
      <w:r w:rsidR="0024040E">
        <w:rPr>
          <w:rFonts w:ascii="Times New Roman" w:hAnsi="Times New Roman" w:cs="Times New Roman"/>
          <w:sz w:val="24"/>
          <w:szCs w:val="24"/>
        </w:rPr>
        <w:lastRenderedPageBreak/>
        <w:t xml:space="preserve">absinkenden Grabenfläche, dessen einzelnen Schollen unterschiedliche tief abgesunken oder sogar durch horizontale Scherkräfte wieder gehoben worden sind und vor allem in der südlichen linksrheinischen Grabenrandzone </w:t>
      </w:r>
      <w:proofErr w:type="spellStart"/>
      <w:r w:rsidR="0024040E">
        <w:rPr>
          <w:rFonts w:ascii="Times New Roman" w:hAnsi="Times New Roman" w:cs="Times New Roman"/>
          <w:sz w:val="24"/>
          <w:szCs w:val="24"/>
        </w:rPr>
        <w:t>Vorberge</w:t>
      </w:r>
      <w:proofErr w:type="spellEnd"/>
      <w:r w:rsidR="0024040E">
        <w:rPr>
          <w:rFonts w:ascii="Times New Roman" w:hAnsi="Times New Roman" w:cs="Times New Roman"/>
          <w:sz w:val="24"/>
          <w:szCs w:val="24"/>
        </w:rPr>
        <w:t xml:space="preserve"> aus Kalkgestein</w:t>
      </w:r>
      <w:r w:rsidR="0099439E">
        <w:rPr>
          <w:rFonts w:ascii="Times New Roman" w:hAnsi="Times New Roman" w:cs="Times New Roman"/>
          <w:sz w:val="24"/>
          <w:szCs w:val="24"/>
        </w:rPr>
        <w:t xml:space="preserve"> </w:t>
      </w:r>
      <w:r w:rsidR="00170F99">
        <w:rPr>
          <w:rFonts w:ascii="Times New Roman" w:hAnsi="Times New Roman" w:cs="Times New Roman"/>
          <w:sz w:val="24"/>
          <w:szCs w:val="24"/>
        </w:rPr>
        <w:t>gebildet haben</w:t>
      </w:r>
      <w:r w:rsidR="0099439E">
        <w:rPr>
          <w:rFonts w:ascii="Times New Roman" w:hAnsi="Times New Roman" w:cs="Times New Roman"/>
          <w:sz w:val="24"/>
          <w:szCs w:val="24"/>
        </w:rPr>
        <w:t>.</w:t>
      </w:r>
      <w:r w:rsidR="0024040E">
        <w:rPr>
          <w:rFonts w:ascii="Times New Roman" w:hAnsi="Times New Roman" w:cs="Times New Roman"/>
          <w:sz w:val="24"/>
          <w:szCs w:val="24"/>
        </w:rPr>
        <w:t xml:space="preserve"> </w:t>
      </w:r>
      <w:r w:rsidR="0099439E">
        <w:rPr>
          <w:rFonts w:ascii="Times New Roman" w:hAnsi="Times New Roman" w:cs="Times New Roman"/>
          <w:sz w:val="24"/>
          <w:szCs w:val="24"/>
        </w:rPr>
        <w:t>W</w:t>
      </w:r>
      <w:r w:rsidR="0024040E">
        <w:rPr>
          <w:rFonts w:ascii="Times New Roman" w:hAnsi="Times New Roman" w:cs="Times New Roman"/>
          <w:sz w:val="24"/>
          <w:szCs w:val="24"/>
        </w:rPr>
        <w:t xml:space="preserve">o </w:t>
      </w:r>
      <w:r w:rsidR="0099439E">
        <w:rPr>
          <w:rFonts w:ascii="Times New Roman" w:hAnsi="Times New Roman" w:cs="Times New Roman"/>
          <w:sz w:val="24"/>
          <w:szCs w:val="24"/>
        </w:rPr>
        <w:t xml:space="preserve">diese </w:t>
      </w:r>
      <w:r w:rsidR="0024040E">
        <w:rPr>
          <w:rFonts w:ascii="Times New Roman" w:hAnsi="Times New Roman" w:cs="Times New Roman"/>
          <w:sz w:val="24"/>
          <w:szCs w:val="24"/>
        </w:rPr>
        <w:t>nicht von Weinbergen eingenommen</w:t>
      </w:r>
      <w:r w:rsidR="00663248">
        <w:rPr>
          <w:rFonts w:ascii="Times New Roman" w:hAnsi="Times New Roman" w:cs="Times New Roman"/>
          <w:sz w:val="24"/>
          <w:szCs w:val="24"/>
        </w:rPr>
        <w:t xml:space="preserve"> werden</w:t>
      </w:r>
      <w:r w:rsidR="0099439E">
        <w:rPr>
          <w:rFonts w:ascii="Times New Roman" w:hAnsi="Times New Roman" w:cs="Times New Roman"/>
          <w:sz w:val="24"/>
          <w:szCs w:val="24"/>
        </w:rPr>
        <w:t xml:space="preserve"> (Elsässische Weinstraße</w:t>
      </w:r>
      <w:r w:rsidR="009C1AF5">
        <w:rPr>
          <w:rFonts w:ascii="Times New Roman" w:hAnsi="Times New Roman" w:cs="Times New Roman"/>
          <w:sz w:val="24"/>
          <w:szCs w:val="24"/>
        </w:rPr>
        <w:t>!</w:t>
      </w:r>
      <w:r w:rsidR="0099439E">
        <w:rPr>
          <w:rFonts w:ascii="Times New Roman" w:hAnsi="Times New Roman" w:cs="Times New Roman"/>
          <w:sz w:val="24"/>
          <w:szCs w:val="24"/>
        </w:rPr>
        <w:t>), finden sich dort botanisch interessante</w:t>
      </w:r>
      <w:r w:rsidR="000E2FC1">
        <w:rPr>
          <w:rFonts w:ascii="Times New Roman" w:hAnsi="Times New Roman" w:cs="Times New Roman"/>
          <w:sz w:val="24"/>
          <w:szCs w:val="24"/>
        </w:rPr>
        <w:t xml:space="preserve"> (Halb-)</w:t>
      </w:r>
      <w:r w:rsidR="0099439E" w:rsidRPr="000E29CA">
        <w:rPr>
          <w:rFonts w:ascii="Times New Roman" w:hAnsi="Times New Roman" w:cs="Times New Roman"/>
          <w:sz w:val="24"/>
          <w:szCs w:val="24"/>
        </w:rPr>
        <w:t>Trockenrasengebiete,</w:t>
      </w:r>
      <w:r w:rsidR="0024040E">
        <w:rPr>
          <w:rFonts w:ascii="Times New Roman" w:hAnsi="Times New Roman" w:cs="Times New Roman"/>
          <w:sz w:val="24"/>
          <w:szCs w:val="24"/>
        </w:rPr>
        <w:t xml:space="preserve"> ein besonderes Ziel unserer Exkursion.</w:t>
      </w:r>
    </w:p>
    <w:p w:rsidR="0075149B" w:rsidRDefault="0075149B" w:rsidP="0075149B">
      <w:pPr>
        <w:spacing w:after="0" w:line="240" w:lineRule="auto"/>
        <w:jc w:val="both"/>
        <w:rPr>
          <w:rFonts w:ascii="Times New Roman" w:hAnsi="Times New Roman" w:cs="Times New Roman"/>
          <w:sz w:val="24"/>
          <w:szCs w:val="24"/>
        </w:rPr>
      </w:pPr>
    </w:p>
    <w:p w:rsidR="00E968A3" w:rsidRDefault="00726032" w:rsidP="007514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Das erste Ziel dieser Art fahren wir </w:t>
      </w:r>
      <w:r w:rsidRPr="000E29CA">
        <w:rPr>
          <w:rFonts w:ascii="Times New Roman" w:hAnsi="Times New Roman" w:cs="Times New Roman"/>
          <w:sz w:val="24"/>
          <w:szCs w:val="24"/>
        </w:rPr>
        <w:t xml:space="preserve">bei </w:t>
      </w:r>
      <w:proofErr w:type="spellStart"/>
      <w:r w:rsidRPr="00812FD9">
        <w:rPr>
          <w:rFonts w:ascii="Times New Roman" w:hAnsi="Times New Roman" w:cs="Times New Roman"/>
          <w:b/>
          <w:sz w:val="24"/>
          <w:szCs w:val="24"/>
        </w:rPr>
        <w:t>Sigolsheim</w:t>
      </w:r>
      <w:proofErr w:type="spellEnd"/>
      <w:r w:rsidR="00AF6B0C" w:rsidRPr="00812FD9">
        <w:rPr>
          <w:rFonts w:ascii="Times New Roman" w:hAnsi="Times New Roman" w:cs="Times New Roman"/>
          <w:sz w:val="24"/>
          <w:szCs w:val="24"/>
        </w:rPr>
        <w:t xml:space="preserve"> </w:t>
      </w:r>
      <w:r w:rsidR="00AF6B0C">
        <w:rPr>
          <w:rFonts w:ascii="Times New Roman" w:hAnsi="Times New Roman" w:cs="Times New Roman"/>
          <w:sz w:val="24"/>
          <w:szCs w:val="24"/>
        </w:rPr>
        <w:t>an, e</w:t>
      </w:r>
      <w:r>
        <w:rPr>
          <w:rFonts w:ascii="Times New Roman" w:hAnsi="Times New Roman" w:cs="Times New Roman"/>
          <w:sz w:val="24"/>
          <w:szCs w:val="24"/>
        </w:rPr>
        <w:t>in</w:t>
      </w:r>
      <w:r w:rsidR="00AF6B0C">
        <w:rPr>
          <w:rFonts w:ascii="Times New Roman" w:hAnsi="Times New Roman" w:cs="Times New Roman"/>
          <w:sz w:val="24"/>
          <w:szCs w:val="24"/>
        </w:rPr>
        <w:t>em</w:t>
      </w:r>
      <w:r>
        <w:rPr>
          <w:rFonts w:ascii="Times New Roman" w:hAnsi="Times New Roman" w:cs="Times New Roman"/>
          <w:sz w:val="24"/>
          <w:szCs w:val="24"/>
        </w:rPr>
        <w:t xml:space="preserve"> Ort etwa 10 km nordwestlich von Colmar gelegen. Er wurde in der letzten großen Kesselschlacht auf französischem Boden noch zu Beginn des Jahres </w:t>
      </w:r>
      <w:r w:rsidR="000E29CA">
        <w:rPr>
          <w:rFonts w:ascii="Times New Roman" w:hAnsi="Times New Roman" w:cs="Times New Roman"/>
          <w:sz w:val="24"/>
          <w:szCs w:val="24"/>
        </w:rPr>
        <w:t>1945 weitgehend</w:t>
      </w:r>
      <w:r w:rsidR="00B915CA">
        <w:rPr>
          <w:rFonts w:ascii="Times New Roman" w:hAnsi="Times New Roman" w:cs="Times New Roman"/>
          <w:sz w:val="24"/>
          <w:szCs w:val="24"/>
        </w:rPr>
        <w:t xml:space="preserve"> zerstört.</w:t>
      </w:r>
      <w:r>
        <w:rPr>
          <w:rFonts w:ascii="Times New Roman" w:hAnsi="Times New Roman" w:cs="Times New Roman"/>
          <w:sz w:val="24"/>
          <w:szCs w:val="24"/>
        </w:rPr>
        <w:t xml:space="preserve"> </w:t>
      </w:r>
      <w:r w:rsidR="000E2FC1">
        <w:rPr>
          <w:rFonts w:ascii="Times New Roman" w:hAnsi="Times New Roman" w:cs="Times New Roman"/>
          <w:sz w:val="24"/>
          <w:szCs w:val="24"/>
        </w:rPr>
        <w:t xml:space="preserve">Heute ist diesem Ort, </w:t>
      </w:r>
      <w:r w:rsidR="004364EC">
        <w:rPr>
          <w:rFonts w:ascii="Times New Roman" w:hAnsi="Times New Roman" w:cs="Times New Roman"/>
          <w:sz w:val="24"/>
          <w:szCs w:val="24"/>
        </w:rPr>
        <w:t>einschließlich der großen romanischen Kirche, die auch zerstört war, nichts mehr davon anzusehen.</w:t>
      </w:r>
      <w:r w:rsidR="00B61FE0">
        <w:rPr>
          <w:rFonts w:ascii="Times New Roman" w:hAnsi="Times New Roman" w:cs="Times New Roman"/>
          <w:sz w:val="24"/>
          <w:szCs w:val="24"/>
        </w:rPr>
        <w:t xml:space="preserve"> </w:t>
      </w:r>
      <w:r>
        <w:rPr>
          <w:rFonts w:ascii="Times New Roman" w:hAnsi="Times New Roman" w:cs="Times New Roman"/>
          <w:sz w:val="24"/>
          <w:szCs w:val="24"/>
        </w:rPr>
        <w:t xml:space="preserve">Zeuge dieser Schlacht </w:t>
      </w:r>
      <w:r w:rsidR="00B915CA">
        <w:rPr>
          <w:rFonts w:ascii="Times New Roman" w:hAnsi="Times New Roman" w:cs="Times New Roman"/>
          <w:sz w:val="24"/>
          <w:szCs w:val="24"/>
        </w:rPr>
        <w:t xml:space="preserve">um den </w:t>
      </w:r>
      <w:r w:rsidR="009C1AF5">
        <w:rPr>
          <w:rFonts w:ascii="Times New Roman" w:hAnsi="Times New Roman" w:cs="Times New Roman"/>
          <w:sz w:val="24"/>
          <w:szCs w:val="24"/>
        </w:rPr>
        <w:t xml:space="preserve">„Brückenkopf“ und späteren </w:t>
      </w:r>
      <w:r w:rsidR="00B915CA">
        <w:rPr>
          <w:rFonts w:ascii="Times New Roman" w:hAnsi="Times New Roman" w:cs="Times New Roman"/>
          <w:sz w:val="24"/>
          <w:szCs w:val="24"/>
        </w:rPr>
        <w:t xml:space="preserve">„Kessel Colmar“, </w:t>
      </w:r>
      <w:r>
        <w:rPr>
          <w:rFonts w:ascii="Times New Roman" w:hAnsi="Times New Roman" w:cs="Times New Roman"/>
          <w:sz w:val="24"/>
          <w:szCs w:val="24"/>
        </w:rPr>
        <w:t xml:space="preserve">ist </w:t>
      </w:r>
      <w:r w:rsidR="00B61FE0">
        <w:rPr>
          <w:rFonts w:ascii="Times New Roman" w:hAnsi="Times New Roman" w:cs="Times New Roman"/>
          <w:sz w:val="24"/>
          <w:szCs w:val="24"/>
        </w:rPr>
        <w:t xml:space="preserve">aber </w:t>
      </w:r>
      <w:r>
        <w:rPr>
          <w:rFonts w:ascii="Times New Roman" w:hAnsi="Times New Roman" w:cs="Times New Roman"/>
          <w:sz w:val="24"/>
          <w:szCs w:val="24"/>
        </w:rPr>
        <w:t>auf dem nördlich gelegenen Kalk-Hügel der Vorbergzone</w:t>
      </w:r>
      <w:r w:rsidR="00FE1920">
        <w:rPr>
          <w:rFonts w:ascii="Times New Roman" w:hAnsi="Times New Roman" w:cs="Times New Roman"/>
          <w:sz w:val="24"/>
          <w:szCs w:val="24"/>
        </w:rPr>
        <w:t>, der bezeichnender Weise „</w:t>
      </w:r>
      <w:proofErr w:type="spellStart"/>
      <w:r w:rsidR="00FE1920" w:rsidRPr="009D5F04">
        <w:rPr>
          <w:rFonts w:ascii="Times New Roman" w:hAnsi="Times New Roman" w:cs="Times New Roman"/>
          <w:i/>
          <w:sz w:val="24"/>
          <w:szCs w:val="24"/>
        </w:rPr>
        <w:t>Blutberg</w:t>
      </w:r>
      <w:proofErr w:type="spellEnd"/>
      <w:r w:rsidR="00FE1920" w:rsidRPr="009D5F04">
        <w:rPr>
          <w:rFonts w:ascii="Times New Roman" w:hAnsi="Times New Roman" w:cs="Times New Roman"/>
          <w:i/>
          <w:sz w:val="24"/>
          <w:szCs w:val="24"/>
        </w:rPr>
        <w:t>“</w:t>
      </w:r>
      <w:r w:rsidR="00FE1920">
        <w:rPr>
          <w:rFonts w:ascii="Times New Roman" w:hAnsi="Times New Roman" w:cs="Times New Roman"/>
          <w:sz w:val="24"/>
          <w:szCs w:val="24"/>
        </w:rPr>
        <w:t xml:space="preserve"> genannt wird, </w:t>
      </w:r>
      <w:r>
        <w:rPr>
          <w:rFonts w:ascii="Times New Roman" w:hAnsi="Times New Roman" w:cs="Times New Roman"/>
          <w:sz w:val="24"/>
          <w:szCs w:val="24"/>
        </w:rPr>
        <w:t xml:space="preserve">eine große </w:t>
      </w:r>
      <w:r w:rsidRPr="00812FD9">
        <w:rPr>
          <w:rFonts w:ascii="Times New Roman" w:hAnsi="Times New Roman" w:cs="Times New Roman"/>
          <w:b/>
          <w:sz w:val="24"/>
          <w:szCs w:val="24"/>
        </w:rPr>
        <w:t>Nationale Nekropole</w:t>
      </w:r>
      <w:r>
        <w:rPr>
          <w:rFonts w:ascii="Times New Roman" w:hAnsi="Times New Roman" w:cs="Times New Roman"/>
          <w:sz w:val="24"/>
          <w:szCs w:val="24"/>
        </w:rPr>
        <w:t xml:space="preserve">. Hier liegen Hunderte </w:t>
      </w:r>
      <w:r w:rsidR="00550BD4">
        <w:rPr>
          <w:rFonts w:ascii="Times New Roman" w:hAnsi="Times New Roman" w:cs="Times New Roman"/>
          <w:sz w:val="24"/>
          <w:szCs w:val="24"/>
        </w:rPr>
        <w:t>(</w:t>
      </w:r>
      <w:r>
        <w:rPr>
          <w:rFonts w:ascii="Times New Roman" w:hAnsi="Times New Roman" w:cs="Times New Roman"/>
          <w:sz w:val="24"/>
          <w:szCs w:val="24"/>
        </w:rPr>
        <w:t xml:space="preserve">oder </w:t>
      </w:r>
      <w:r w:rsidR="009C1AF5">
        <w:rPr>
          <w:rFonts w:ascii="Times New Roman" w:hAnsi="Times New Roman" w:cs="Times New Roman"/>
          <w:sz w:val="24"/>
          <w:szCs w:val="24"/>
        </w:rPr>
        <w:t>geht die Zahl gar in die Tausende)</w:t>
      </w:r>
      <w:r w:rsidR="00B915CA">
        <w:rPr>
          <w:rFonts w:ascii="Times New Roman" w:hAnsi="Times New Roman" w:cs="Times New Roman"/>
          <w:sz w:val="24"/>
          <w:szCs w:val="24"/>
        </w:rPr>
        <w:t xml:space="preserve"> gefallener Soldaten</w:t>
      </w:r>
      <w:r w:rsidR="009C1AF5">
        <w:rPr>
          <w:rFonts w:ascii="Times New Roman" w:hAnsi="Times New Roman" w:cs="Times New Roman"/>
          <w:sz w:val="24"/>
          <w:szCs w:val="24"/>
        </w:rPr>
        <w:t xml:space="preserve">: </w:t>
      </w:r>
      <w:r w:rsidR="00B915CA">
        <w:rPr>
          <w:rFonts w:ascii="Times New Roman" w:hAnsi="Times New Roman" w:cs="Times New Roman"/>
          <w:sz w:val="24"/>
          <w:szCs w:val="24"/>
        </w:rPr>
        <w:t>Mos</w:t>
      </w:r>
      <w:r>
        <w:rPr>
          <w:rFonts w:ascii="Times New Roman" w:hAnsi="Times New Roman" w:cs="Times New Roman"/>
          <w:sz w:val="24"/>
          <w:szCs w:val="24"/>
        </w:rPr>
        <w:t>lems, Christen, Juden, -an</w:t>
      </w:r>
      <w:r w:rsidR="009C1AF5">
        <w:rPr>
          <w:rFonts w:ascii="Times New Roman" w:hAnsi="Times New Roman" w:cs="Times New Roman"/>
          <w:sz w:val="24"/>
          <w:szCs w:val="24"/>
        </w:rPr>
        <w:t xml:space="preserve"> den Grabsteinen zu differenzieren</w:t>
      </w:r>
      <w:r>
        <w:rPr>
          <w:rFonts w:ascii="Times New Roman" w:hAnsi="Times New Roman" w:cs="Times New Roman"/>
          <w:sz w:val="24"/>
          <w:szCs w:val="24"/>
        </w:rPr>
        <w:t>. Gestorben für was? Welch ein Wahnsinn</w:t>
      </w:r>
      <w:r w:rsidR="0022501F">
        <w:rPr>
          <w:rFonts w:ascii="Times New Roman" w:hAnsi="Times New Roman" w:cs="Times New Roman"/>
          <w:sz w:val="24"/>
          <w:szCs w:val="24"/>
        </w:rPr>
        <w:t>!</w:t>
      </w:r>
      <w:r w:rsidR="009C1AF5">
        <w:rPr>
          <w:rFonts w:ascii="Times New Roman" w:hAnsi="Times New Roman" w:cs="Times New Roman"/>
          <w:sz w:val="24"/>
          <w:szCs w:val="24"/>
        </w:rPr>
        <w:t xml:space="preserve"> Welches Leid</w:t>
      </w:r>
      <w:r>
        <w:rPr>
          <w:rFonts w:ascii="Times New Roman" w:hAnsi="Times New Roman" w:cs="Times New Roman"/>
          <w:sz w:val="24"/>
          <w:szCs w:val="24"/>
        </w:rPr>
        <w:t>!</w:t>
      </w:r>
    </w:p>
    <w:p w:rsidR="001518AC" w:rsidRPr="00FA19C3" w:rsidRDefault="00F31D8A" w:rsidP="0075149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59264" behindDoc="1" locked="0" layoutInCell="1" allowOverlap="1">
            <wp:simplePos x="0" y="0"/>
            <wp:positionH relativeFrom="column">
              <wp:posOffset>2728595</wp:posOffset>
            </wp:positionH>
            <wp:positionV relativeFrom="paragraph">
              <wp:posOffset>3749675</wp:posOffset>
            </wp:positionV>
            <wp:extent cx="3096260" cy="2475865"/>
            <wp:effectExtent l="19050" t="19050" r="27940" b="19685"/>
            <wp:wrapTight wrapText="bothSides">
              <wp:wrapPolygon edited="0">
                <wp:start x="-133" y="-166"/>
                <wp:lineTo x="-133" y="21772"/>
                <wp:lineTo x="21795" y="21772"/>
                <wp:lineTo x="21795" y="-166"/>
                <wp:lineTo x="-133" y="-166"/>
              </wp:wrapPolygon>
            </wp:wrapTight>
            <wp:docPr id="2" name="Grafik 1" descr="IMG_0044 Trockenrasen Sigolshe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4 Trockenrasen Sigolsheim.JPG"/>
                    <pic:cNvPicPr/>
                  </pic:nvPicPr>
                  <pic:blipFill>
                    <a:blip r:embed="rId7" cstate="print"/>
                    <a:stretch>
                      <a:fillRect/>
                    </a:stretch>
                  </pic:blipFill>
                  <pic:spPr>
                    <a:xfrm>
                      <a:off x="0" y="0"/>
                      <a:ext cx="3096260" cy="2475865"/>
                    </a:xfrm>
                    <a:prstGeom prst="rect">
                      <a:avLst/>
                    </a:prstGeom>
                    <a:ln>
                      <a:solidFill>
                        <a:schemeClr val="tx1">
                          <a:lumMod val="65000"/>
                          <a:lumOff val="35000"/>
                        </a:schemeClr>
                      </a:solidFill>
                    </a:ln>
                  </pic:spPr>
                </pic:pic>
              </a:graphicData>
            </a:graphic>
          </wp:anchor>
        </w:drawing>
      </w:r>
      <w:r>
        <w:rPr>
          <w:rFonts w:ascii="Times New Roman" w:hAnsi="Times New Roman" w:cs="Times New Roman"/>
          <w:noProof/>
          <w:sz w:val="24"/>
          <w:szCs w:val="24"/>
          <w:lang w:eastAsia="de-DE"/>
        </w:rPr>
        <w:drawing>
          <wp:anchor distT="0" distB="0" distL="114300" distR="114300" simplePos="0" relativeHeight="251658240" behindDoc="1" locked="0" layoutInCell="1" allowOverlap="1">
            <wp:simplePos x="0" y="0"/>
            <wp:positionH relativeFrom="column">
              <wp:posOffset>-34925</wp:posOffset>
            </wp:positionH>
            <wp:positionV relativeFrom="paragraph">
              <wp:posOffset>52705</wp:posOffset>
            </wp:positionV>
            <wp:extent cx="2848610" cy="2123440"/>
            <wp:effectExtent l="19050" t="19050" r="27940" b="10160"/>
            <wp:wrapTight wrapText="bothSides">
              <wp:wrapPolygon edited="0">
                <wp:start x="-144" y="-194"/>
                <wp:lineTo x="-144" y="21703"/>
                <wp:lineTo x="21812" y="21703"/>
                <wp:lineTo x="21812" y="-194"/>
                <wp:lineTo x="-144" y="-194"/>
              </wp:wrapPolygon>
            </wp:wrapTight>
            <wp:docPr id="1" name="Grafik 0" descr="IMG_0035 Ausblick v. Nekropole Sigolshe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5 Ausblick v. Nekropole Sigolsheim.JPG"/>
                    <pic:cNvPicPr/>
                  </pic:nvPicPr>
                  <pic:blipFill>
                    <a:blip r:embed="rId8" cstate="print"/>
                    <a:stretch>
                      <a:fillRect/>
                    </a:stretch>
                  </pic:blipFill>
                  <pic:spPr>
                    <a:xfrm>
                      <a:off x="0" y="0"/>
                      <a:ext cx="2848610" cy="2123440"/>
                    </a:xfrm>
                    <a:prstGeom prst="rect">
                      <a:avLst/>
                    </a:prstGeom>
                    <a:ln>
                      <a:solidFill>
                        <a:schemeClr val="tx1">
                          <a:lumMod val="65000"/>
                          <a:lumOff val="35000"/>
                        </a:schemeClr>
                      </a:solidFill>
                    </a:ln>
                  </pic:spPr>
                </pic:pic>
              </a:graphicData>
            </a:graphic>
          </wp:anchor>
        </w:drawing>
      </w:r>
      <w:r>
        <w:rPr>
          <w:rFonts w:ascii="Times New Roman" w:hAnsi="Times New Roman" w:cs="Times New Roman"/>
          <w:sz w:val="24"/>
          <w:szCs w:val="24"/>
        </w:rPr>
        <w:t xml:space="preserve">Von diesem Hügel hat man eine wunderbare Sicht über die Rheinebene auf den Kaiserstuhl und den Schwarzwald auf der anderen Rheinseite. </w:t>
      </w:r>
      <w:r w:rsidR="00E968A3">
        <w:rPr>
          <w:rFonts w:ascii="Times New Roman" w:hAnsi="Times New Roman" w:cs="Times New Roman"/>
          <w:sz w:val="24"/>
          <w:szCs w:val="24"/>
        </w:rPr>
        <w:t>Zwischen der Nekropole und den W</w:t>
      </w:r>
      <w:r w:rsidR="00663248">
        <w:rPr>
          <w:rFonts w:ascii="Times New Roman" w:hAnsi="Times New Roman" w:cs="Times New Roman"/>
          <w:sz w:val="24"/>
          <w:szCs w:val="24"/>
        </w:rPr>
        <w:t>einbergen liegt auf der West-</w:t>
      </w:r>
      <w:r w:rsidR="00E968A3">
        <w:rPr>
          <w:rFonts w:ascii="Times New Roman" w:hAnsi="Times New Roman" w:cs="Times New Roman"/>
          <w:sz w:val="24"/>
          <w:szCs w:val="24"/>
        </w:rPr>
        <w:t xml:space="preserve"> </w:t>
      </w:r>
      <w:r w:rsidR="00FE1920">
        <w:rPr>
          <w:rFonts w:ascii="Times New Roman" w:hAnsi="Times New Roman" w:cs="Times New Roman"/>
          <w:sz w:val="24"/>
          <w:szCs w:val="24"/>
        </w:rPr>
        <w:t xml:space="preserve">und Nordwestseite </w:t>
      </w:r>
      <w:r w:rsidR="00E968A3">
        <w:rPr>
          <w:rFonts w:ascii="Times New Roman" w:hAnsi="Times New Roman" w:cs="Times New Roman"/>
          <w:sz w:val="24"/>
          <w:szCs w:val="24"/>
        </w:rPr>
        <w:t xml:space="preserve">ein naturgeschütztes </w:t>
      </w:r>
      <w:r w:rsidR="00E968A3" w:rsidRPr="00812FD9">
        <w:rPr>
          <w:rFonts w:ascii="Times New Roman" w:hAnsi="Times New Roman" w:cs="Times New Roman"/>
          <w:b/>
          <w:sz w:val="24"/>
          <w:szCs w:val="24"/>
        </w:rPr>
        <w:t>Trockenrasengebiet</w:t>
      </w:r>
      <w:r w:rsidR="00E968A3" w:rsidRPr="000E29CA">
        <w:rPr>
          <w:rFonts w:ascii="Times New Roman" w:hAnsi="Times New Roman" w:cs="Times New Roman"/>
          <w:b/>
          <w:i/>
          <w:sz w:val="24"/>
          <w:szCs w:val="24"/>
        </w:rPr>
        <w:t>.</w:t>
      </w:r>
      <w:r w:rsidR="0070541C">
        <w:rPr>
          <w:rFonts w:ascii="Times New Roman" w:hAnsi="Times New Roman" w:cs="Times New Roman"/>
          <w:sz w:val="24"/>
          <w:szCs w:val="24"/>
        </w:rPr>
        <w:t xml:space="preserve"> Der Pflanzenreichtum zwischen einem lockeren Bestand von </w:t>
      </w:r>
      <w:r w:rsidR="00663248">
        <w:rPr>
          <w:rFonts w:ascii="Times New Roman" w:hAnsi="Times New Roman" w:cs="Times New Roman"/>
          <w:sz w:val="24"/>
          <w:szCs w:val="24"/>
        </w:rPr>
        <w:t xml:space="preserve">meist </w:t>
      </w:r>
      <w:r w:rsidR="0070541C">
        <w:rPr>
          <w:rFonts w:ascii="Times New Roman" w:hAnsi="Times New Roman" w:cs="Times New Roman"/>
          <w:sz w:val="24"/>
          <w:szCs w:val="24"/>
        </w:rPr>
        <w:t xml:space="preserve">buschförmigen Feldulmen, Flaumeichen und Felsenbirnen ist überwältigend (Siehe Pflanzenfundliste von Dr. </w:t>
      </w:r>
      <w:r w:rsidR="00D151A2">
        <w:rPr>
          <w:rFonts w:ascii="Times New Roman" w:hAnsi="Times New Roman" w:cs="Times New Roman"/>
          <w:sz w:val="24"/>
          <w:szCs w:val="24"/>
        </w:rPr>
        <w:t xml:space="preserve">K.-D. </w:t>
      </w:r>
      <w:r w:rsidR="0070541C">
        <w:rPr>
          <w:rFonts w:ascii="Times New Roman" w:hAnsi="Times New Roman" w:cs="Times New Roman"/>
          <w:sz w:val="24"/>
          <w:szCs w:val="24"/>
        </w:rPr>
        <w:t>Jung). Überal</w:t>
      </w:r>
      <w:r w:rsidR="00D151A2">
        <w:rPr>
          <w:rFonts w:ascii="Times New Roman" w:hAnsi="Times New Roman" w:cs="Times New Roman"/>
          <w:sz w:val="24"/>
          <w:szCs w:val="24"/>
        </w:rPr>
        <w:t xml:space="preserve">l findet man die Hummel-Ragwurz. </w:t>
      </w:r>
      <w:r w:rsidR="0070541C">
        <w:rPr>
          <w:rFonts w:ascii="Times New Roman" w:hAnsi="Times New Roman" w:cs="Times New Roman"/>
          <w:sz w:val="24"/>
          <w:szCs w:val="24"/>
        </w:rPr>
        <w:t xml:space="preserve"> Auch die </w:t>
      </w:r>
      <w:proofErr w:type="spellStart"/>
      <w:r w:rsidR="0070541C">
        <w:rPr>
          <w:rFonts w:ascii="Times New Roman" w:hAnsi="Times New Roman" w:cs="Times New Roman"/>
          <w:sz w:val="24"/>
          <w:szCs w:val="24"/>
        </w:rPr>
        <w:t>Bocks</w:t>
      </w:r>
      <w:proofErr w:type="spellEnd"/>
      <w:r w:rsidR="0070541C">
        <w:rPr>
          <w:rFonts w:ascii="Times New Roman" w:hAnsi="Times New Roman" w:cs="Times New Roman"/>
          <w:sz w:val="24"/>
          <w:szCs w:val="24"/>
        </w:rPr>
        <w:t>-Riemenzu</w:t>
      </w:r>
      <w:r w:rsidR="0022501F">
        <w:rPr>
          <w:rFonts w:ascii="Times New Roman" w:hAnsi="Times New Roman" w:cs="Times New Roman"/>
          <w:sz w:val="24"/>
          <w:szCs w:val="24"/>
        </w:rPr>
        <w:t>n</w:t>
      </w:r>
      <w:r w:rsidR="0070541C">
        <w:rPr>
          <w:rFonts w:ascii="Times New Roman" w:hAnsi="Times New Roman" w:cs="Times New Roman"/>
          <w:sz w:val="24"/>
          <w:szCs w:val="24"/>
        </w:rPr>
        <w:t>ge ist häufig. Wundklee, Hornklee</w:t>
      </w:r>
      <w:r w:rsidR="0022501F">
        <w:rPr>
          <w:rFonts w:ascii="Times New Roman" w:hAnsi="Times New Roman" w:cs="Times New Roman"/>
          <w:sz w:val="24"/>
          <w:szCs w:val="24"/>
        </w:rPr>
        <w:t>,</w:t>
      </w:r>
      <w:r w:rsidR="0070541C">
        <w:rPr>
          <w:rFonts w:ascii="Times New Roman" w:hAnsi="Times New Roman" w:cs="Times New Roman"/>
          <w:sz w:val="24"/>
          <w:szCs w:val="24"/>
        </w:rPr>
        <w:t xml:space="preserve"> </w:t>
      </w:r>
      <w:r w:rsidR="0022501F">
        <w:rPr>
          <w:rFonts w:ascii="Times New Roman" w:hAnsi="Times New Roman" w:cs="Times New Roman"/>
          <w:sz w:val="24"/>
          <w:szCs w:val="24"/>
        </w:rPr>
        <w:t xml:space="preserve">Sonnenröschen </w:t>
      </w:r>
      <w:r w:rsidR="0070541C">
        <w:rPr>
          <w:rFonts w:ascii="Times New Roman" w:hAnsi="Times New Roman" w:cs="Times New Roman"/>
          <w:sz w:val="24"/>
          <w:szCs w:val="24"/>
        </w:rPr>
        <w:t>und Blutroter Storchschnabe</w:t>
      </w:r>
      <w:r w:rsidR="00D43955">
        <w:rPr>
          <w:rFonts w:ascii="Times New Roman" w:hAnsi="Times New Roman" w:cs="Times New Roman"/>
          <w:sz w:val="24"/>
          <w:szCs w:val="24"/>
        </w:rPr>
        <w:t>l sind andere Trockenrasenpflan</w:t>
      </w:r>
      <w:r w:rsidR="0070541C">
        <w:rPr>
          <w:rFonts w:ascii="Times New Roman" w:hAnsi="Times New Roman" w:cs="Times New Roman"/>
          <w:sz w:val="24"/>
          <w:szCs w:val="24"/>
        </w:rPr>
        <w:t>zen</w:t>
      </w:r>
      <w:r w:rsidR="00D43955">
        <w:rPr>
          <w:rFonts w:ascii="Times New Roman" w:hAnsi="Times New Roman" w:cs="Times New Roman"/>
          <w:sz w:val="24"/>
          <w:szCs w:val="24"/>
        </w:rPr>
        <w:t>. Kugelblümchen, Pyr</w:t>
      </w:r>
      <w:r w:rsidR="00550BD4">
        <w:rPr>
          <w:rFonts w:ascii="Times New Roman" w:hAnsi="Times New Roman" w:cs="Times New Roman"/>
          <w:sz w:val="24"/>
          <w:szCs w:val="24"/>
        </w:rPr>
        <w:t>a</w:t>
      </w:r>
      <w:r w:rsidR="00D43955">
        <w:rPr>
          <w:rFonts w:ascii="Times New Roman" w:hAnsi="Times New Roman" w:cs="Times New Roman"/>
          <w:sz w:val="24"/>
          <w:szCs w:val="24"/>
        </w:rPr>
        <w:t>miden-Orchidee, Strauch-Kronwicke sind weitere.</w:t>
      </w:r>
      <w:r w:rsidR="003412CF">
        <w:rPr>
          <w:rFonts w:ascii="Times New Roman" w:hAnsi="Times New Roman" w:cs="Times New Roman"/>
          <w:sz w:val="24"/>
          <w:szCs w:val="24"/>
        </w:rPr>
        <w:t xml:space="preserve"> Da haben es die zoologi</w:t>
      </w:r>
      <w:r w:rsidR="00D43955">
        <w:rPr>
          <w:rFonts w:ascii="Times New Roman" w:hAnsi="Times New Roman" w:cs="Times New Roman"/>
          <w:sz w:val="24"/>
          <w:szCs w:val="24"/>
        </w:rPr>
        <w:t xml:space="preserve">schen Spezialisten gar nicht so leicht, mit ihren </w:t>
      </w:r>
      <w:r w:rsidR="00D43955" w:rsidRPr="001518AC">
        <w:rPr>
          <w:rFonts w:ascii="Times New Roman" w:hAnsi="Times New Roman" w:cs="Times New Roman"/>
          <w:sz w:val="24"/>
          <w:szCs w:val="24"/>
        </w:rPr>
        <w:t xml:space="preserve">Beobachtungen Aufmerksamkeit zu finden: </w:t>
      </w:r>
      <w:r w:rsidR="003412CF" w:rsidRPr="001518AC">
        <w:rPr>
          <w:rFonts w:ascii="Times New Roman" w:hAnsi="Times New Roman" w:cs="Times New Roman"/>
          <w:sz w:val="24"/>
          <w:szCs w:val="24"/>
        </w:rPr>
        <w:t>z.B. e</w:t>
      </w:r>
      <w:r w:rsidR="00D43955" w:rsidRPr="001518AC">
        <w:rPr>
          <w:rFonts w:ascii="Times New Roman" w:hAnsi="Times New Roman" w:cs="Times New Roman"/>
          <w:sz w:val="24"/>
          <w:szCs w:val="24"/>
        </w:rPr>
        <w:t>ine Dorngrasmücke, die am Gesang erkannt wird und eine Heidelerche</w:t>
      </w:r>
      <w:r w:rsidR="00235CCE" w:rsidRPr="001518AC">
        <w:rPr>
          <w:rFonts w:ascii="Times New Roman" w:hAnsi="Times New Roman" w:cs="Times New Roman"/>
          <w:sz w:val="24"/>
          <w:szCs w:val="24"/>
        </w:rPr>
        <w:t>.</w:t>
      </w:r>
      <w:r w:rsidR="00D43955" w:rsidRPr="001518AC">
        <w:rPr>
          <w:rFonts w:ascii="Times New Roman" w:hAnsi="Times New Roman" w:cs="Times New Roman"/>
          <w:sz w:val="24"/>
          <w:szCs w:val="24"/>
        </w:rPr>
        <w:t xml:space="preserve"> </w:t>
      </w:r>
      <w:r w:rsidR="003412CF" w:rsidRPr="001518AC">
        <w:rPr>
          <w:rFonts w:ascii="Times New Roman" w:hAnsi="Times New Roman" w:cs="Times New Roman"/>
          <w:sz w:val="24"/>
          <w:szCs w:val="24"/>
        </w:rPr>
        <w:t>Oder e</w:t>
      </w:r>
      <w:r w:rsidR="00D43955" w:rsidRPr="001518AC">
        <w:rPr>
          <w:rFonts w:ascii="Times New Roman" w:hAnsi="Times New Roman" w:cs="Times New Roman"/>
          <w:sz w:val="24"/>
          <w:szCs w:val="24"/>
        </w:rPr>
        <w:t>in</w:t>
      </w:r>
      <w:r w:rsidR="003412CF" w:rsidRPr="001518AC">
        <w:rPr>
          <w:rFonts w:ascii="Times New Roman" w:hAnsi="Times New Roman" w:cs="Times New Roman"/>
          <w:sz w:val="24"/>
          <w:szCs w:val="24"/>
        </w:rPr>
        <w:t xml:space="preserve">e </w:t>
      </w:r>
      <w:proofErr w:type="spellStart"/>
      <w:r w:rsidR="003412CF" w:rsidRPr="001518AC">
        <w:rPr>
          <w:rFonts w:ascii="Times New Roman" w:hAnsi="Times New Roman" w:cs="Times New Roman"/>
          <w:sz w:val="24"/>
          <w:szCs w:val="24"/>
        </w:rPr>
        <w:t>B</w:t>
      </w:r>
      <w:r w:rsidR="0075149B">
        <w:rPr>
          <w:rFonts w:ascii="Times New Roman" w:hAnsi="Times New Roman" w:cs="Times New Roman"/>
          <w:sz w:val="24"/>
          <w:szCs w:val="24"/>
        </w:rPr>
        <w:t>lauflüglige</w:t>
      </w:r>
      <w:proofErr w:type="spellEnd"/>
      <w:r w:rsidR="0075149B">
        <w:rPr>
          <w:rFonts w:ascii="Times New Roman" w:hAnsi="Times New Roman" w:cs="Times New Roman"/>
          <w:sz w:val="24"/>
          <w:szCs w:val="24"/>
        </w:rPr>
        <w:t xml:space="preserve"> Prachtlibelle und ein dunkel gefärbter Rosenkäfer</w:t>
      </w:r>
      <w:r w:rsidR="001518AC">
        <w:rPr>
          <w:rFonts w:ascii="Times New Roman" w:hAnsi="Times New Roman" w:cs="Times New Roman"/>
          <w:sz w:val="24"/>
          <w:szCs w:val="24"/>
        </w:rPr>
        <w:t xml:space="preserve">. Bei ihm handelt es sich um </w:t>
      </w:r>
      <w:r w:rsidR="001518AC" w:rsidRPr="001518AC">
        <w:rPr>
          <w:rFonts w:ascii="Times New Roman" w:hAnsi="Times New Roman" w:cs="Times New Roman"/>
          <w:sz w:val="24"/>
          <w:szCs w:val="24"/>
        </w:rPr>
        <w:t xml:space="preserve"> </w:t>
      </w:r>
      <w:proofErr w:type="spellStart"/>
      <w:r w:rsidR="001518AC" w:rsidRPr="001518AC">
        <w:rPr>
          <w:rFonts w:ascii="Times New Roman" w:hAnsi="Times New Roman" w:cs="Times New Roman"/>
          <w:i/>
          <w:iCs/>
          <w:sz w:val="24"/>
          <w:szCs w:val="24"/>
        </w:rPr>
        <w:t>Protaetia</w:t>
      </w:r>
      <w:proofErr w:type="spellEnd"/>
      <w:r w:rsidR="001518AC" w:rsidRPr="001518AC">
        <w:rPr>
          <w:rFonts w:ascii="Times New Roman" w:hAnsi="Times New Roman" w:cs="Times New Roman"/>
          <w:sz w:val="24"/>
          <w:szCs w:val="24"/>
        </w:rPr>
        <w:t xml:space="preserve"> (= </w:t>
      </w:r>
      <w:proofErr w:type="spellStart"/>
      <w:r w:rsidR="001518AC" w:rsidRPr="001518AC">
        <w:rPr>
          <w:rFonts w:ascii="Times New Roman" w:hAnsi="Times New Roman" w:cs="Times New Roman"/>
          <w:i/>
          <w:iCs/>
          <w:sz w:val="24"/>
          <w:szCs w:val="24"/>
        </w:rPr>
        <w:t>Potosia</w:t>
      </w:r>
      <w:proofErr w:type="spellEnd"/>
      <w:r w:rsidR="001518AC" w:rsidRPr="001518AC">
        <w:rPr>
          <w:rFonts w:ascii="Times New Roman" w:hAnsi="Times New Roman" w:cs="Times New Roman"/>
          <w:sz w:val="24"/>
          <w:szCs w:val="24"/>
        </w:rPr>
        <w:t xml:space="preserve">) </w:t>
      </w:r>
      <w:proofErr w:type="spellStart"/>
      <w:r w:rsidR="001518AC" w:rsidRPr="001518AC">
        <w:rPr>
          <w:rFonts w:ascii="Times New Roman" w:hAnsi="Times New Roman" w:cs="Times New Roman"/>
          <w:i/>
          <w:iCs/>
          <w:sz w:val="24"/>
          <w:szCs w:val="24"/>
        </w:rPr>
        <w:t>morio</w:t>
      </w:r>
      <w:proofErr w:type="spellEnd"/>
      <w:r w:rsidR="001518AC" w:rsidRPr="001518AC">
        <w:rPr>
          <w:rFonts w:ascii="Times New Roman" w:hAnsi="Times New Roman" w:cs="Times New Roman"/>
          <w:sz w:val="24"/>
          <w:szCs w:val="24"/>
        </w:rPr>
        <w:t xml:space="preserve"> (</w:t>
      </w:r>
      <w:proofErr w:type="spellStart"/>
      <w:r w:rsidR="001518AC" w:rsidRPr="001518AC">
        <w:rPr>
          <w:rFonts w:ascii="Times New Roman" w:hAnsi="Times New Roman" w:cs="Times New Roman"/>
          <w:sz w:val="24"/>
          <w:szCs w:val="24"/>
        </w:rPr>
        <w:t>Fabricius</w:t>
      </w:r>
      <w:proofErr w:type="spellEnd"/>
      <w:r w:rsidR="001518AC" w:rsidRPr="001518AC">
        <w:rPr>
          <w:rFonts w:ascii="Times New Roman" w:hAnsi="Times New Roman" w:cs="Times New Roman"/>
          <w:sz w:val="24"/>
          <w:szCs w:val="24"/>
        </w:rPr>
        <w:t xml:space="preserve">): Dieser mattschwarze Rosenkäfer hat seine aktuelle östliche Verbreitungsgrenze in den Wärmegebieten des Elsass. </w:t>
      </w:r>
      <w:r w:rsidR="0075149B">
        <w:rPr>
          <w:rFonts w:ascii="Times New Roman" w:hAnsi="Times New Roman" w:cs="Times New Roman"/>
          <w:sz w:val="24"/>
          <w:szCs w:val="24"/>
        </w:rPr>
        <w:t>Die</w:t>
      </w:r>
      <w:r w:rsidR="001518AC" w:rsidRPr="001518AC">
        <w:rPr>
          <w:rFonts w:ascii="Times New Roman" w:hAnsi="Times New Roman" w:cs="Times New Roman"/>
          <w:sz w:val="24"/>
          <w:szCs w:val="24"/>
        </w:rPr>
        <w:t xml:space="preserve"> Käfer ernähren sich </w:t>
      </w:r>
      <w:proofErr w:type="spellStart"/>
      <w:r w:rsidR="001518AC" w:rsidRPr="001518AC">
        <w:rPr>
          <w:rFonts w:ascii="Times New Roman" w:hAnsi="Times New Roman" w:cs="Times New Roman"/>
          <w:sz w:val="24"/>
          <w:szCs w:val="24"/>
        </w:rPr>
        <w:t>sapro-phytophag</w:t>
      </w:r>
      <w:proofErr w:type="spellEnd"/>
      <w:r w:rsidR="001518AC" w:rsidRPr="001518AC">
        <w:rPr>
          <w:rFonts w:ascii="Times New Roman" w:hAnsi="Times New Roman" w:cs="Times New Roman"/>
          <w:sz w:val="24"/>
          <w:szCs w:val="24"/>
        </w:rPr>
        <w:t xml:space="preserve"> insbesondere von </w:t>
      </w:r>
      <w:r w:rsidR="001518AC" w:rsidRPr="00FA19C3">
        <w:rPr>
          <w:rFonts w:ascii="Times New Roman" w:hAnsi="Times New Roman" w:cs="Times New Roman"/>
          <w:sz w:val="24"/>
          <w:szCs w:val="24"/>
        </w:rPr>
        <w:t>überreifen Früchten.</w:t>
      </w:r>
    </w:p>
    <w:p w:rsidR="00FA19C3" w:rsidRPr="00FA19C3" w:rsidRDefault="0075149B" w:rsidP="007514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Auf dem</w:t>
      </w:r>
      <w:r w:rsidR="00E02886">
        <w:rPr>
          <w:rFonts w:ascii="Times New Roman" w:hAnsi="Times New Roman" w:cs="Times New Roman"/>
          <w:sz w:val="24"/>
          <w:szCs w:val="24"/>
        </w:rPr>
        <w:t xml:space="preserve"> Kalktrockenrasen kann</w:t>
      </w:r>
      <w:r w:rsidR="00FA19C3" w:rsidRPr="00FA19C3">
        <w:rPr>
          <w:rFonts w:ascii="Times New Roman" w:hAnsi="Times New Roman" w:cs="Times New Roman"/>
          <w:sz w:val="24"/>
          <w:szCs w:val="24"/>
        </w:rPr>
        <w:t xml:space="preserve"> </w:t>
      </w:r>
      <w:r>
        <w:rPr>
          <w:rFonts w:ascii="Times New Roman" w:hAnsi="Times New Roman" w:cs="Times New Roman"/>
          <w:sz w:val="24"/>
          <w:szCs w:val="24"/>
        </w:rPr>
        <w:t xml:space="preserve">auch </w:t>
      </w:r>
      <w:r w:rsidR="00FA19C3" w:rsidRPr="00FA19C3">
        <w:rPr>
          <w:rFonts w:ascii="Times New Roman" w:hAnsi="Times New Roman" w:cs="Times New Roman"/>
          <w:sz w:val="24"/>
          <w:szCs w:val="24"/>
        </w:rPr>
        <w:t>die Weiße Turmschnecke (</w:t>
      </w:r>
      <w:r w:rsidR="00FA19C3" w:rsidRPr="00FA19C3">
        <w:rPr>
          <w:rFonts w:ascii="Times New Roman" w:hAnsi="Times New Roman" w:cs="Times New Roman"/>
          <w:i/>
          <w:iCs/>
          <w:sz w:val="24"/>
          <w:szCs w:val="24"/>
        </w:rPr>
        <w:t xml:space="preserve">Zebrina </w:t>
      </w:r>
      <w:proofErr w:type="spellStart"/>
      <w:r w:rsidR="00FA19C3" w:rsidRPr="00FA19C3">
        <w:rPr>
          <w:rFonts w:ascii="Times New Roman" w:hAnsi="Times New Roman" w:cs="Times New Roman"/>
          <w:i/>
          <w:iCs/>
          <w:sz w:val="24"/>
          <w:szCs w:val="24"/>
        </w:rPr>
        <w:t>detrita</w:t>
      </w:r>
      <w:proofErr w:type="spellEnd"/>
      <w:r w:rsidR="00FA19C3" w:rsidRPr="00FA19C3">
        <w:rPr>
          <w:rFonts w:ascii="Times New Roman" w:hAnsi="Times New Roman" w:cs="Times New Roman"/>
          <w:sz w:val="24"/>
          <w:szCs w:val="24"/>
        </w:rPr>
        <w:t xml:space="preserve"> O.F. Müller) z.T. in Anzahl beobachtet werden. Sie ist Zwischenwirt des bei Schafen parasitierenden Kleinen Leberegels </w:t>
      </w:r>
      <w:r w:rsidR="00E02886">
        <w:rPr>
          <w:rFonts w:ascii="Times New Roman" w:hAnsi="Times New Roman" w:cs="Times New Roman"/>
          <w:sz w:val="24"/>
          <w:szCs w:val="24"/>
        </w:rPr>
        <w:t>(</w:t>
      </w:r>
      <w:proofErr w:type="spellStart"/>
      <w:r w:rsidR="00FA19C3" w:rsidRPr="00FA19C3">
        <w:rPr>
          <w:rFonts w:ascii="Times New Roman" w:hAnsi="Times New Roman" w:cs="Times New Roman"/>
          <w:i/>
          <w:iCs/>
          <w:sz w:val="24"/>
          <w:szCs w:val="24"/>
        </w:rPr>
        <w:t>Dicrocoelium</w:t>
      </w:r>
      <w:proofErr w:type="spellEnd"/>
      <w:r w:rsidR="00FA19C3" w:rsidRPr="00FA19C3">
        <w:rPr>
          <w:rFonts w:ascii="Times New Roman" w:hAnsi="Times New Roman" w:cs="Times New Roman"/>
          <w:i/>
          <w:iCs/>
          <w:sz w:val="24"/>
          <w:szCs w:val="24"/>
        </w:rPr>
        <w:t xml:space="preserve"> </w:t>
      </w:r>
      <w:proofErr w:type="spellStart"/>
      <w:r w:rsidR="00FA19C3" w:rsidRPr="00FA19C3">
        <w:rPr>
          <w:rFonts w:ascii="Times New Roman" w:hAnsi="Times New Roman" w:cs="Times New Roman"/>
          <w:i/>
          <w:iCs/>
          <w:sz w:val="24"/>
          <w:szCs w:val="24"/>
        </w:rPr>
        <w:t>dendriticum</w:t>
      </w:r>
      <w:proofErr w:type="spellEnd"/>
      <w:r w:rsidR="00FA19C3" w:rsidRPr="00FA19C3">
        <w:rPr>
          <w:rFonts w:ascii="Times New Roman" w:hAnsi="Times New Roman" w:cs="Times New Roman"/>
          <w:sz w:val="24"/>
          <w:szCs w:val="24"/>
        </w:rPr>
        <w:t xml:space="preserve"> Rudolphi</w:t>
      </w:r>
      <w:r w:rsidR="00E02886">
        <w:rPr>
          <w:rFonts w:ascii="Times New Roman" w:hAnsi="Times New Roman" w:cs="Times New Roman"/>
          <w:sz w:val="24"/>
          <w:szCs w:val="24"/>
        </w:rPr>
        <w:t xml:space="preserve">). Dr. </w:t>
      </w:r>
      <w:proofErr w:type="spellStart"/>
      <w:r w:rsidR="00E02886">
        <w:rPr>
          <w:rFonts w:ascii="Times New Roman" w:hAnsi="Times New Roman" w:cs="Times New Roman"/>
          <w:sz w:val="24"/>
          <w:szCs w:val="24"/>
        </w:rPr>
        <w:t>Bathon</w:t>
      </w:r>
      <w:proofErr w:type="spellEnd"/>
      <w:r w:rsidR="00E02886">
        <w:rPr>
          <w:rFonts w:ascii="Times New Roman" w:hAnsi="Times New Roman" w:cs="Times New Roman"/>
          <w:sz w:val="24"/>
          <w:szCs w:val="24"/>
        </w:rPr>
        <w:t xml:space="preserve"> schildert</w:t>
      </w:r>
      <w:r w:rsidR="00FA19C3" w:rsidRPr="00FA19C3">
        <w:rPr>
          <w:rFonts w:ascii="Times New Roman" w:hAnsi="Times New Roman" w:cs="Times New Roman"/>
          <w:sz w:val="24"/>
          <w:szCs w:val="24"/>
        </w:rPr>
        <w:t xml:space="preserve"> dessen recht komplizierte Entwicklung:</w:t>
      </w:r>
      <w:r>
        <w:rPr>
          <w:rFonts w:ascii="Times New Roman" w:hAnsi="Times New Roman" w:cs="Times New Roman"/>
          <w:sz w:val="24"/>
          <w:szCs w:val="24"/>
        </w:rPr>
        <w:t xml:space="preserve"> </w:t>
      </w:r>
      <w:r w:rsidR="00FA19C3" w:rsidRPr="00FA19C3">
        <w:rPr>
          <w:rFonts w:ascii="Times New Roman" w:hAnsi="Times New Roman" w:cs="Times New Roman"/>
          <w:sz w:val="24"/>
          <w:szCs w:val="24"/>
        </w:rPr>
        <w:t xml:space="preserve">Der geschlechtsreife Egel lebt in den Gallengängen der Schafe. Die Eier des Egels werden mit dem Kot ausgeschieden und von Schnecken (insbesondere der Weißen Turmschnecke) gefressen. Im Ei befindet sich bereits das erste </w:t>
      </w:r>
      <w:r w:rsidR="00FA19C3" w:rsidRPr="00FA19C3">
        <w:rPr>
          <w:rFonts w:ascii="Times New Roman" w:hAnsi="Times New Roman" w:cs="Times New Roman"/>
          <w:sz w:val="24"/>
          <w:szCs w:val="24"/>
        </w:rPr>
        <w:lastRenderedPageBreak/>
        <w:t xml:space="preserve">Larvenstadium, das </w:t>
      </w:r>
      <w:proofErr w:type="spellStart"/>
      <w:r w:rsidR="00FA19C3" w:rsidRPr="00FA19C3">
        <w:rPr>
          <w:rFonts w:ascii="Times New Roman" w:hAnsi="Times New Roman" w:cs="Times New Roman"/>
          <w:sz w:val="24"/>
          <w:szCs w:val="24"/>
        </w:rPr>
        <w:t>Miracidium</w:t>
      </w:r>
      <w:proofErr w:type="spellEnd"/>
      <w:r w:rsidR="00FA19C3" w:rsidRPr="00FA19C3">
        <w:rPr>
          <w:rFonts w:ascii="Times New Roman" w:hAnsi="Times New Roman" w:cs="Times New Roman"/>
          <w:sz w:val="24"/>
          <w:szCs w:val="24"/>
        </w:rPr>
        <w:t xml:space="preserve">, das aus dem Ei schlüpft und sich zwischen den Darmdivertikeln der Schnecke zu einer </w:t>
      </w:r>
      <w:proofErr w:type="spellStart"/>
      <w:r w:rsidR="00FA19C3" w:rsidRPr="00FA19C3">
        <w:rPr>
          <w:rFonts w:ascii="Times New Roman" w:hAnsi="Times New Roman" w:cs="Times New Roman"/>
          <w:sz w:val="24"/>
          <w:szCs w:val="24"/>
        </w:rPr>
        <w:t>Sporozyste</w:t>
      </w:r>
      <w:proofErr w:type="spellEnd"/>
      <w:r w:rsidR="00FA19C3" w:rsidRPr="00FA19C3">
        <w:rPr>
          <w:rFonts w:ascii="Times New Roman" w:hAnsi="Times New Roman" w:cs="Times New Roman"/>
          <w:sz w:val="24"/>
          <w:szCs w:val="24"/>
        </w:rPr>
        <w:t xml:space="preserve"> entwickelt. Die </w:t>
      </w:r>
      <w:proofErr w:type="spellStart"/>
      <w:r w:rsidR="00FA19C3" w:rsidRPr="00FA19C3">
        <w:rPr>
          <w:rFonts w:ascii="Times New Roman" w:hAnsi="Times New Roman" w:cs="Times New Roman"/>
          <w:sz w:val="24"/>
          <w:szCs w:val="24"/>
        </w:rPr>
        <w:t>Sporozyste</w:t>
      </w:r>
      <w:proofErr w:type="spellEnd"/>
      <w:r w:rsidR="00FA19C3" w:rsidRPr="00FA19C3">
        <w:rPr>
          <w:rFonts w:ascii="Times New Roman" w:hAnsi="Times New Roman" w:cs="Times New Roman"/>
          <w:sz w:val="24"/>
          <w:szCs w:val="24"/>
        </w:rPr>
        <w:t xml:space="preserve"> erzeugt als nächste Larvenform die </w:t>
      </w:r>
      <w:proofErr w:type="spellStart"/>
      <w:r w:rsidR="00FA19C3" w:rsidRPr="00FA19C3">
        <w:rPr>
          <w:rFonts w:ascii="Times New Roman" w:hAnsi="Times New Roman" w:cs="Times New Roman"/>
          <w:sz w:val="24"/>
          <w:szCs w:val="24"/>
        </w:rPr>
        <w:t>Redien</w:t>
      </w:r>
      <w:proofErr w:type="spellEnd"/>
      <w:r w:rsidR="00FA19C3" w:rsidRPr="00FA19C3">
        <w:rPr>
          <w:rFonts w:ascii="Times New Roman" w:hAnsi="Times New Roman" w:cs="Times New Roman"/>
          <w:sz w:val="24"/>
          <w:szCs w:val="24"/>
        </w:rPr>
        <w:t xml:space="preserve">, aus denen nach etwa 4 Monaten zahlreiche </w:t>
      </w:r>
      <w:proofErr w:type="spellStart"/>
      <w:r w:rsidR="00FA19C3" w:rsidRPr="00FA19C3">
        <w:rPr>
          <w:rFonts w:ascii="Times New Roman" w:hAnsi="Times New Roman" w:cs="Times New Roman"/>
          <w:sz w:val="24"/>
          <w:szCs w:val="24"/>
        </w:rPr>
        <w:t>Cercarien</w:t>
      </w:r>
      <w:proofErr w:type="spellEnd"/>
      <w:r w:rsidR="00FA19C3" w:rsidRPr="00FA19C3">
        <w:rPr>
          <w:rFonts w:ascii="Times New Roman" w:hAnsi="Times New Roman" w:cs="Times New Roman"/>
          <w:sz w:val="24"/>
          <w:szCs w:val="24"/>
        </w:rPr>
        <w:t xml:space="preserve"> schlüpfen, die in die Atemhöhle der Schnecke einwandern und sich dort enzystieren. Solcherart gereizt stößt die Schnecke Schleimballen mit bis zu 6000 Zysten aus. Die Schleimballen bleiben an Pflanzen kleben und werden von Ameisen gefressen. In deren Kropf werden die in den Zysten entwickelten </w:t>
      </w:r>
      <w:proofErr w:type="spellStart"/>
      <w:r w:rsidR="00FA19C3" w:rsidRPr="00FA19C3">
        <w:rPr>
          <w:rFonts w:ascii="Times New Roman" w:hAnsi="Times New Roman" w:cs="Times New Roman"/>
          <w:sz w:val="24"/>
          <w:szCs w:val="24"/>
        </w:rPr>
        <w:t>Cercarien</w:t>
      </w:r>
      <w:proofErr w:type="spellEnd"/>
      <w:r w:rsidR="00FA19C3" w:rsidRPr="00FA19C3">
        <w:rPr>
          <w:rFonts w:ascii="Times New Roman" w:hAnsi="Times New Roman" w:cs="Times New Roman"/>
          <w:sz w:val="24"/>
          <w:szCs w:val="24"/>
        </w:rPr>
        <w:t xml:space="preserve"> frei, durchbrechen die Darmwand und entwickeln sich zu sog. </w:t>
      </w:r>
      <w:proofErr w:type="spellStart"/>
      <w:r w:rsidR="00FA19C3" w:rsidRPr="00FA19C3">
        <w:rPr>
          <w:rFonts w:ascii="Times New Roman" w:hAnsi="Times New Roman" w:cs="Times New Roman"/>
          <w:sz w:val="24"/>
          <w:szCs w:val="24"/>
        </w:rPr>
        <w:t>Metacercarien</w:t>
      </w:r>
      <w:proofErr w:type="spellEnd"/>
      <w:r w:rsidR="00FA19C3" w:rsidRPr="00FA19C3">
        <w:rPr>
          <w:rFonts w:ascii="Times New Roman" w:hAnsi="Times New Roman" w:cs="Times New Roman"/>
          <w:sz w:val="24"/>
          <w:szCs w:val="24"/>
        </w:rPr>
        <w:t xml:space="preserve"> weiter. Diese wandern in den Kopf der Ameise zum </w:t>
      </w:r>
      <w:proofErr w:type="spellStart"/>
      <w:r w:rsidR="00FA19C3" w:rsidRPr="00FA19C3">
        <w:rPr>
          <w:rFonts w:ascii="Times New Roman" w:hAnsi="Times New Roman" w:cs="Times New Roman"/>
          <w:sz w:val="24"/>
          <w:szCs w:val="24"/>
        </w:rPr>
        <w:t>Unterschlundganglion</w:t>
      </w:r>
      <w:proofErr w:type="spellEnd"/>
      <w:r w:rsidR="00FA19C3" w:rsidRPr="00FA19C3">
        <w:rPr>
          <w:rFonts w:ascii="Times New Roman" w:hAnsi="Times New Roman" w:cs="Times New Roman"/>
          <w:sz w:val="24"/>
          <w:szCs w:val="24"/>
        </w:rPr>
        <w:t xml:space="preserve">. Ein Exemplar verbleibt hier, während die übrigen wieder in die Leibeshöhle </w:t>
      </w:r>
      <w:proofErr w:type="spellStart"/>
      <w:r w:rsidR="00FA19C3" w:rsidRPr="00FA19C3">
        <w:rPr>
          <w:rFonts w:ascii="Times New Roman" w:hAnsi="Times New Roman" w:cs="Times New Roman"/>
          <w:sz w:val="24"/>
          <w:szCs w:val="24"/>
        </w:rPr>
        <w:t>zuückwandern</w:t>
      </w:r>
      <w:proofErr w:type="spellEnd"/>
      <w:r w:rsidR="00FA19C3" w:rsidRPr="00FA19C3">
        <w:rPr>
          <w:rFonts w:ascii="Times New Roman" w:hAnsi="Times New Roman" w:cs="Times New Roman"/>
          <w:sz w:val="24"/>
          <w:szCs w:val="24"/>
        </w:rPr>
        <w:t xml:space="preserve">. Das Exemplar im Kopf führt zu einer Verhaltensänderung der Ameisen, die an die Spitze von Grashalmen wandern und sich dort bei sinkenden Temperaturen festbeißen. Sie können so leicht von den weidenden Schafen </w:t>
      </w:r>
      <w:proofErr w:type="spellStart"/>
      <w:r w:rsidR="00FA19C3" w:rsidRPr="00FA19C3">
        <w:rPr>
          <w:rFonts w:ascii="Times New Roman" w:hAnsi="Times New Roman" w:cs="Times New Roman"/>
          <w:sz w:val="24"/>
          <w:szCs w:val="24"/>
        </w:rPr>
        <w:t>mitgefressen</w:t>
      </w:r>
      <w:proofErr w:type="spellEnd"/>
      <w:r w:rsidR="00FA19C3" w:rsidRPr="00FA19C3">
        <w:rPr>
          <w:rFonts w:ascii="Times New Roman" w:hAnsi="Times New Roman" w:cs="Times New Roman"/>
          <w:sz w:val="24"/>
          <w:szCs w:val="24"/>
        </w:rPr>
        <w:t xml:space="preserve"> werden und sich in deren Gallengängen zum geschlechtsreifen Egel weiterentwickeln.</w:t>
      </w:r>
    </w:p>
    <w:p w:rsidR="0022501F" w:rsidRDefault="0022501F" w:rsidP="0075149B">
      <w:pPr>
        <w:spacing w:after="0" w:line="240" w:lineRule="auto"/>
        <w:jc w:val="both"/>
        <w:rPr>
          <w:rFonts w:ascii="Times New Roman" w:hAnsi="Times New Roman" w:cs="Times New Roman"/>
          <w:szCs w:val="24"/>
        </w:rPr>
      </w:pPr>
    </w:p>
    <w:p w:rsidR="00DA3107" w:rsidRPr="00812FD9" w:rsidRDefault="00F31D8A" w:rsidP="0075149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0288" behindDoc="1" locked="0" layoutInCell="1" allowOverlap="1">
            <wp:simplePos x="0" y="0"/>
            <wp:positionH relativeFrom="column">
              <wp:posOffset>25400</wp:posOffset>
            </wp:positionH>
            <wp:positionV relativeFrom="paragraph">
              <wp:posOffset>3030855</wp:posOffset>
            </wp:positionV>
            <wp:extent cx="3095625" cy="2179320"/>
            <wp:effectExtent l="19050" t="19050" r="28575" b="11430"/>
            <wp:wrapTight wrapText="bothSides">
              <wp:wrapPolygon edited="0">
                <wp:start x="-133" y="-189"/>
                <wp:lineTo x="-133" y="21713"/>
                <wp:lineTo x="21799" y="21713"/>
                <wp:lineTo x="21799" y="-189"/>
                <wp:lineTo x="-133" y="-189"/>
              </wp:wrapPolygon>
            </wp:wrapTight>
            <wp:docPr id="3" name="Grafik 2" descr="IMG_0073 Nikolauspforte St.Martin,Co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3 Nikolauspforte St.Martin,Colmar.JPG"/>
                    <pic:cNvPicPr/>
                  </pic:nvPicPr>
                  <pic:blipFill>
                    <a:blip r:embed="rId9" cstate="print"/>
                    <a:stretch>
                      <a:fillRect/>
                    </a:stretch>
                  </pic:blipFill>
                  <pic:spPr>
                    <a:xfrm>
                      <a:off x="0" y="0"/>
                      <a:ext cx="3095625" cy="2179320"/>
                    </a:xfrm>
                    <a:prstGeom prst="rect">
                      <a:avLst/>
                    </a:prstGeom>
                    <a:ln>
                      <a:solidFill>
                        <a:schemeClr val="tx1">
                          <a:lumMod val="65000"/>
                          <a:lumOff val="35000"/>
                        </a:schemeClr>
                      </a:solidFill>
                    </a:ln>
                  </pic:spPr>
                </pic:pic>
              </a:graphicData>
            </a:graphic>
          </wp:anchor>
        </w:drawing>
      </w:r>
      <w:r w:rsidR="0022501F" w:rsidRPr="00812FD9">
        <w:rPr>
          <w:rFonts w:ascii="Times New Roman" w:hAnsi="Times New Roman" w:cs="Times New Roman"/>
          <w:sz w:val="24"/>
          <w:szCs w:val="24"/>
        </w:rPr>
        <w:t xml:space="preserve">Noch eine </w:t>
      </w:r>
      <w:r w:rsidR="0022501F" w:rsidRPr="00812FD9">
        <w:rPr>
          <w:rFonts w:ascii="Times New Roman" w:hAnsi="Times New Roman" w:cs="Times New Roman"/>
          <w:b/>
          <w:sz w:val="24"/>
          <w:szCs w:val="24"/>
        </w:rPr>
        <w:t>Stadtführung in Colmar</w:t>
      </w:r>
      <w:r w:rsidR="0022501F" w:rsidRPr="00812FD9">
        <w:rPr>
          <w:rFonts w:ascii="Times New Roman" w:hAnsi="Times New Roman" w:cs="Times New Roman"/>
          <w:sz w:val="24"/>
          <w:szCs w:val="24"/>
        </w:rPr>
        <w:t xml:space="preserve"> </w:t>
      </w:r>
      <w:proofErr w:type="gramStart"/>
      <w:r w:rsidR="0022501F" w:rsidRPr="00812FD9">
        <w:rPr>
          <w:rFonts w:ascii="Times New Roman" w:hAnsi="Times New Roman" w:cs="Times New Roman"/>
          <w:sz w:val="24"/>
          <w:szCs w:val="24"/>
        </w:rPr>
        <w:t>ist</w:t>
      </w:r>
      <w:proofErr w:type="gramEnd"/>
      <w:r w:rsidR="0022501F" w:rsidRPr="00812FD9">
        <w:rPr>
          <w:rFonts w:ascii="Times New Roman" w:hAnsi="Times New Roman" w:cs="Times New Roman"/>
          <w:sz w:val="24"/>
          <w:szCs w:val="24"/>
        </w:rPr>
        <w:t xml:space="preserve"> für den heutigen</w:t>
      </w:r>
      <w:r w:rsidR="004364EC" w:rsidRPr="00812FD9">
        <w:rPr>
          <w:rFonts w:ascii="Times New Roman" w:hAnsi="Times New Roman" w:cs="Times New Roman"/>
          <w:sz w:val="24"/>
          <w:szCs w:val="24"/>
        </w:rPr>
        <w:t>, späteren</w:t>
      </w:r>
      <w:r w:rsidR="0022501F" w:rsidRPr="00812FD9">
        <w:rPr>
          <w:rFonts w:ascii="Times New Roman" w:hAnsi="Times New Roman" w:cs="Times New Roman"/>
          <w:sz w:val="24"/>
          <w:szCs w:val="24"/>
        </w:rPr>
        <w:t xml:space="preserve"> Nachmittag angesagt. Leider waren die Termine für offizielle Stadtführungen an diesem langen Fronleichnamswochenende schon Wochen vorher ausgebucht. </w:t>
      </w:r>
      <w:r w:rsidR="00613F96" w:rsidRPr="00812FD9">
        <w:rPr>
          <w:rFonts w:ascii="Times New Roman" w:hAnsi="Times New Roman" w:cs="Times New Roman"/>
          <w:sz w:val="24"/>
          <w:szCs w:val="24"/>
        </w:rPr>
        <w:t>Es blieb nicht</w:t>
      </w:r>
      <w:r w:rsidR="00312374" w:rsidRPr="00812FD9">
        <w:rPr>
          <w:rFonts w:ascii="Times New Roman" w:hAnsi="Times New Roman" w:cs="Times New Roman"/>
          <w:sz w:val="24"/>
          <w:szCs w:val="24"/>
        </w:rPr>
        <w:t>s</w:t>
      </w:r>
      <w:r w:rsidR="00613F96" w:rsidRPr="00812FD9">
        <w:rPr>
          <w:rFonts w:ascii="Times New Roman" w:hAnsi="Times New Roman" w:cs="Times New Roman"/>
          <w:sz w:val="24"/>
          <w:szCs w:val="24"/>
        </w:rPr>
        <w:t xml:space="preserve"> anderes übrig</w:t>
      </w:r>
      <w:r w:rsidR="00312374" w:rsidRPr="00812FD9">
        <w:rPr>
          <w:rFonts w:ascii="Times New Roman" w:hAnsi="Times New Roman" w:cs="Times New Roman"/>
          <w:sz w:val="24"/>
          <w:szCs w:val="24"/>
        </w:rPr>
        <w:t>,</w:t>
      </w:r>
      <w:r w:rsidR="00613F96" w:rsidRPr="00812FD9">
        <w:rPr>
          <w:rFonts w:ascii="Times New Roman" w:hAnsi="Times New Roman" w:cs="Times New Roman"/>
          <w:sz w:val="24"/>
          <w:szCs w:val="24"/>
        </w:rPr>
        <w:t xml:space="preserve"> als mit einer ausreichenden Zahl von deutschsprachigen Stadtplänen und einer  entsprechenden</w:t>
      </w:r>
      <w:r w:rsidR="0022501F" w:rsidRPr="00812FD9">
        <w:rPr>
          <w:rFonts w:ascii="Times New Roman" w:hAnsi="Times New Roman" w:cs="Times New Roman"/>
          <w:sz w:val="24"/>
          <w:szCs w:val="24"/>
        </w:rPr>
        <w:t xml:space="preserve"> </w:t>
      </w:r>
      <w:r w:rsidR="00613F96" w:rsidRPr="00812FD9">
        <w:rPr>
          <w:rFonts w:ascii="Times New Roman" w:hAnsi="Times New Roman" w:cs="Times New Roman"/>
          <w:sz w:val="24"/>
          <w:szCs w:val="24"/>
        </w:rPr>
        <w:t>Vorbereitung diese Stadtführung in eigener Regie zu versuchen.</w:t>
      </w:r>
      <w:r w:rsidR="002C480C" w:rsidRPr="00812FD9">
        <w:rPr>
          <w:rFonts w:ascii="Times New Roman" w:hAnsi="Times New Roman" w:cs="Times New Roman"/>
          <w:sz w:val="24"/>
          <w:szCs w:val="24"/>
        </w:rPr>
        <w:t xml:space="preserve"> Das gi</w:t>
      </w:r>
      <w:r w:rsidR="00613F96" w:rsidRPr="00812FD9">
        <w:rPr>
          <w:rFonts w:ascii="Times New Roman" w:hAnsi="Times New Roman" w:cs="Times New Roman"/>
          <w:sz w:val="24"/>
          <w:szCs w:val="24"/>
        </w:rPr>
        <w:t>b</w:t>
      </w:r>
      <w:r w:rsidR="002C480C" w:rsidRPr="00812FD9">
        <w:rPr>
          <w:rFonts w:ascii="Times New Roman" w:hAnsi="Times New Roman" w:cs="Times New Roman"/>
          <w:sz w:val="24"/>
          <w:szCs w:val="24"/>
        </w:rPr>
        <w:t>t</w:t>
      </w:r>
      <w:r w:rsidR="00613F96" w:rsidRPr="00812FD9">
        <w:rPr>
          <w:rFonts w:ascii="Times New Roman" w:hAnsi="Times New Roman" w:cs="Times New Roman"/>
          <w:sz w:val="24"/>
          <w:szCs w:val="24"/>
        </w:rPr>
        <w:t xml:space="preserve"> uns auch die Gelegenheit</w:t>
      </w:r>
      <w:r w:rsidR="00B61FE0" w:rsidRPr="00812FD9">
        <w:rPr>
          <w:rFonts w:ascii="Times New Roman" w:hAnsi="Times New Roman" w:cs="Times New Roman"/>
          <w:sz w:val="24"/>
          <w:szCs w:val="24"/>
        </w:rPr>
        <w:t>,</w:t>
      </w:r>
      <w:r w:rsidR="00613F96" w:rsidRPr="00812FD9">
        <w:rPr>
          <w:rFonts w:ascii="Times New Roman" w:hAnsi="Times New Roman" w:cs="Times New Roman"/>
          <w:sz w:val="24"/>
          <w:szCs w:val="24"/>
        </w:rPr>
        <w:t xml:space="preserve"> beispielsweise die kostenpflichtige</w:t>
      </w:r>
      <w:r w:rsidR="009D5F04" w:rsidRPr="00812FD9">
        <w:rPr>
          <w:rFonts w:ascii="Times New Roman" w:hAnsi="Times New Roman" w:cs="Times New Roman"/>
          <w:sz w:val="24"/>
          <w:szCs w:val="24"/>
        </w:rPr>
        <w:t>,</w:t>
      </w:r>
      <w:r w:rsidR="00613F96" w:rsidRPr="00812FD9">
        <w:rPr>
          <w:rFonts w:ascii="Times New Roman" w:hAnsi="Times New Roman" w:cs="Times New Roman"/>
          <w:sz w:val="24"/>
          <w:szCs w:val="24"/>
        </w:rPr>
        <w:t xml:space="preserve"> </w:t>
      </w:r>
      <w:r w:rsidR="00312374" w:rsidRPr="00812FD9">
        <w:rPr>
          <w:rFonts w:ascii="Times New Roman" w:hAnsi="Times New Roman" w:cs="Times New Roman"/>
          <w:sz w:val="24"/>
          <w:szCs w:val="24"/>
        </w:rPr>
        <w:t xml:space="preserve">profanierte </w:t>
      </w:r>
      <w:r w:rsidR="00613F96" w:rsidRPr="00812FD9">
        <w:rPr>
          <w:rFonts w:ascii="Times New Roman" w:hAnsi="Times New Roman" w:cs="Times New Roman"/>
          <w:sz w:val="24"/>
          <w:szCs w:val="24"/>
        </w:rPr>
        <w:t>Dominikanerkirche mit in den Stadtrundgang einzubeziehen, eine 1346 fertiggestellte großräumige Hallenkirche und ein typisches Beispiel der Bettelorden</w:t>
      </w:r>
      <w:r w:rsidR="00DA3107" w:rsidRPr="00812FD9">
        <w:rPr>
          <w:rFonts w:ascii="Times New Roman" w:hAnsi="Times New Roman" w:cs="Times New Roman"/>
          <w:sz w:val="24"/>
          <w:szCs w:val="24"/>
        </w:rPr>
        <w:t>-A</w:t>
      </w:r>
      <w:r w:rsidR="00613F96" w:rsidRPr="00812FD9">
        <w:rPr>
          <w:rFonts w:ascii="Times New Roman" w:hAnsi="Times New Roman" w:cs="Times New Roman"/>
          <w:sz w:val="24"/>
          <w:szCs w:val="24"/>
        </w:rPr>
        <w:t xml:space="preserve">rchitektur im Mittelalter, deren flache Holzdecke von schmalen hohen Säulen ohne Kapitelle getragen wird. Das bedeutendste Ausstattungsobjekt </w:t>
      </w:r>
      <w:r w:rsidR="00312374" w:rsidRPr="00812FD9">
        <w:rPr>
          <w:rFonts w:ascii="Times New Roman" w:hAnsi="Times New Roman" w:cs="Times New Roman"/>
          <w:sz w:val="24"/>
          <w:szCs w:val="24"/>
        </w:rPr>
        <w:t xml:space="preserve">hier </w:t>
      </w:r>
      <w:r w:rsidR="00613F96" w:rsidRPr="00812FD9">
        <w:rPr>
          <w:rFonts w:ascii="Times New Roman" w:hAnsi="Times New Roman" w:cs="Times New Roman"/>
          <w:sz w:val="24"/>
          <w:szCs w:val="24"/>
        </w:rPr>
        <w:t>ist</w:t>
      </w:r>
      <w:r w:rsidR="00045038" w:rsidRPr="00812FD9">
        <w:rPr>
          <w:rFonts w:ascii="Times New Roman" w:hAnsi="Times New Roman" w:cs="Times New Roman"/>
          <w:sz w:val="24"/>
          <w:szCs w:val="24"/>
        </w:rPr>
        <w:t xml:space="preserve"> die </w:t>
      </w:r>
      <w:r w:rsidR="00045038" w:rsidRPr="00812FD9">
        <w:rPr>
          <w:rFonts w:ascii="Times New Roman" w:hAnsi="Times New Roman" w:cs="Times New Roman"/>
          <w:b/>
          <w:sz w:val="24"/>
          <w:szCs w:val="24"/>
        </w:rPr>
        <w:t xml:space="preserve">„Madonna im </w:t>
      </w:r>
      <w:proofErr w:type="spellStart"/>
      <w:r w:rsidR="00045038" w:rsidRPr="00812FD9">
        <w:rPr>
          <w:rFonts w:ascii="Times New Roman" w:hAnsi="Times New Roman" w:cs="Times New Roman"/>
          <w:b/>
          <w:sz w:val="24"/>
          <w:szCs w:val="24"/>
        </w:rPr>
        <w:t>Rosenhag</w:t>
      </w:r>
      <w:proofErr w:type="spellEnd"/>
      <w:r w:rsidR="00045038" w:rsidRPr="00812FD9">
        <w:rPr>
          <w:rFonts w:ascii="Times New Roman" w:hAnsi="Times New Roman" w:cs="Times New Roman"/>
          <w:b/>
          <w:sz w:val="24"/>
          <w:szCs w:val="24"/>
        </w:rPr>
        <w:t>“,</w:t>
      </w:r>
      <w:r w:rsidR="00045038" w:rsidRPr="00812FD9">
        <w:rPr>
          <w:rFonts w:ascii="Times New Roman" w:hAnsi="Times New Roman" w:cs="Times New Roman"/>
          <w:sz w:val="24"/>
          <w:szCs w:val="24"/>
        </w:rPr>
        <w:t xml:space="preserve"> das Hauptwerk </w:t>
      </w:r>
      <w:r w:rsidR="001C7E95" w:rsidRPr="00812FD9">
        <w:rPr>
          <w:rFonts w:ascii="Times New Roman" w:hAnsi="Times New Roman" w:cs="Times New Roman"/>
          <w:sz w:val="24"/>
          <w:szCs w:val="24"/>
        </w:rPr>
        <w:t>(</w:t>
      </w:r>
      <w:r w:rsidR="00045038" w:rsidRPr="00812FD9">
        <w:rPr>
          <w:rFonts w:ascii="Times New Roman" w:hAnsi="Times New Roman" w:cs="Times New Roman"/>
          <w:sz w:val="24"/>
          <w:szCs w:val="24"/>
        </w:rPr>
        <w:t>von den noch erhaltenen) des in Colmar geborenen Malers und Kupferstechers Martin Schongauer. Als einziges Werk Schongauers trägt es eine Jahreszahl, nämlich 1473.</w:t>
      </w:r>
      <w:r w:rsidR="00613F96" w:rsidRPr="00812FD9">
        <w:rPr>
          <w:rFonts w:ascii="Times New Roman" w:hAnsi="Times New Roman" w:cs="Times New Roman"/>
          <w:sz w:val="24"/>
          <w:szCs w:val="24"/>
        </w:rPr>
        <w:t xml:space="preserve"> </w:t>
      </w:r>
      <w:r w:rsidR="00312374" w:rsidRPr="00812FD9">
        <w:rPr>
          <w:rFonts w:ascii="Times New Roman" w:hAnsi="Times New Roman" w:cs="Times New Roman"/>
          <w:sz w:val="24"/>
          <w:szCs w:val="24"/>
        </w:rPr>
        <w:t>A</w:t>
      </w:r>
      <w:r w:rsidR="00045038" w:rsidRPr="00812FD9">
        <w:rPr>
          <w:rFonts w:ascii="Times New Roman" w:hAnsi="Times New Roman" w:cs="Times New Roman"/>
          <w:sz w:val="24"/>
          <w:szCs w:val="24"/>
        </w:rPr>
        <w:t xml:space="preserve">nders </w:t>
      </w:r>
      <w:r w:rsidR="00312374" w:rsidRPr="00812FD9">
        <w:rPr>
          <w:rFonts w:ascii="Times New Roman" w:hAnsi="Times New Roman" w:cs="Times New Roman"/>
          <w:sz w:val="24"/>
          <w:szCs w:val="24"/>
        </w:rPr>
        <w:t xml:space="preserve">ist </w:t>
      </w:r>
      <w:r w:rsidR="00045038" w:rsidRPr="00812FD9">
        <w:rPr>
          <w:rFonts w:ascii="Times New Roman" w:hAnsi="Times New Roman" w:cs="Times New Roman"/>
          <w:sz w:val="24"/>
          <w:szCs w:val="24"/>
        </w:rPr>
        <w:t xml:space="preserve">die </w:t>
      </w:r>
      <w:r w:rsidR="00312374" w:rsidRPr="00812FD9">
        <w:rPr>
          <w:rFonts w:ascii="Times New Roman" w:hAnsi="Times New Roman" w:cs="Times New Roman"/>
          <w:sz w:val="24"/>
          <w:szCs w:val="24"/>
        </w:rPr>
        <w:t xml:space="preserve">nahegelegene </w:t>
      </w:r>
      <w:r w:rsidR="00045038" w:rsidRPr="00812FD9">
        <w:rPr>
          <w:rFonts w:ascii="Times New Roman" w:hAnsi="Times New Roman" w:cs="Times New Roman"/>
          <w:sz w:val="24"/>
          <w:szCs w:val="24"/>
        </w:rPr>
        <w:t>gotische Stiftskirche St. Martin</w:t>
      </w:r>
      <w:r w:rsidR="00312374" w:rsidRPr="00812FD9">
        <w:rPr>
          <w:rFonts w:ascii="Times New Roman" w:hAnsi="Times New Roman" w:cs="Times New Roman"/>
          <w:sz w:val="24"/>
          <w:szCs w:val="24"/>
        </w:rPr>
        <w:t>, ein gotischer Neubau des 13.</w:t>
      </w:r>
      <w:r w:rsidR="002C480C" w:rsidRPr="00812FD9">
        <w:rPr>
          <w:rFonts w:ascii="Times New Roman" w:hAnsi="Times New Roman" w:cs="Times New Roman"/>
          <w:sz w:val="24"/>
          <w:szCs w:val="24"/>
        </w:rPr>
        <w:t>/</w:t>
      </w:r>
      <w:r w:rsidR="00312374" w:rsidRPr="00812FD9">
        <w:rPr>
          <w:rFonts w:ascii="Times New Roman" w:hAnsi="Times New Roman" w:cs="Times New Roman"/>
          <w:sz w:val="24"/>
          <w:szCs w:val="24"/>
        </w:rPr>
        <w:t xml:space="preserve">14. </w:t>
      </w:r>
      <w:proofErr w:type="spellStart"/>
      <w:r w:rsidR="00312374" w:rsidRPr="00812FD9">
        <w:rPr>
          <w:rFonts w:ascii="Times New Roman" w:hAnsi="Times New Roman" w:cs="Times New Roman"/>
          <w:sz w:val="24"/>
          <w:szCs w:val="24"/>
        </w:rPr>
        <w:t>Jhs</w:t>
      </w:r>
      <w:proofErr w:type="spellEnd"/>
      <w:r w:rsidR="00312374" w:rsidRPr="00812FD9">
        <w:rPr>
          <w:rFonts w:ascii="Times New Roman" w:hAnsi="Times New Roman" w:cs="Times New Roman"/>
          <w:sz w:val="24"/>
          <w:szCs w:val="24"/>
        </w:rPr>
        <w:t>. anstelle einer romanischen Vorgängerkirche. Der Chor ent</w:t>
      </w:r>
      <w:r w:rsidR="00DE674B">
        <w:rPr>
          <w:rFonts w:ascii="Times New Roman" w:hAnsi="Times New Roman" w:cs="Times New Roman"/>
          <w:sz w:val="24"/>
          <w:szCs w:val="24"/>
        </w:rPr>
        <w:t xml:space="preserve">spricht hier dem Typ des </w:t>
      </w:r>
      <w:proofErr w:type="spellStart"/>
      <w:r w:rsidR="00DE674B">
        <w:rPr>
          <w:rFonts w:ascii="Times New Roman" w:hAnsi="Times New Roman" w:cs="Times New Roman"/>
          <w:sz w:val="24"/>
          <w:szCs w:val="24"/>
        </w:rPr>
        <w:t>Umgang</w:t>
      </w:r>
      <w:r w:rsidR="00312374" w:rsidRPr="00812FD9">
        <w:rPr>
          <w:rFonts w:ascii="Times New Roman" w:hAnsi="Times New Roman" w:cs="Times New Roman"/>
          <w:sz w:val="24"/>
          <w:szCs w:val="24"/>
        </w:rPr>
        <w:t>chores</w:t>
      </w:r>
      <w:proofErr w:type="spellEnd"/>
      <w:r w:rsidR="00312374" w:rsidRPr="00812FD9">
        <w:rPr>
          <w:rFonts w:ascii="Times New Roman" w:hAnsi="Times New Roman" w:cs="Times New Roman"/>
          <w:sz w:val="24"/>
          <w:szCs w:val="24"/>
        </w:rPr>
        <w:t xml:space="preserve"> der nordfranzösischen Kathedralen, um den ein Kranz von Kapellen gelegt ist, wie man es auch am Freiburger Münster kennt.</w:t>
      </w:r>
      <w:r w:rsidR="00045038" w:rsidRPr="00812FD9">
        <w:rPr>
          <w:rFonts w:ascii="Times New Roman" w:hAnsi="Times New Roman" w:cs="Times New Roman"/>
          <w:sz w:val="24"/>
          <w:szCs w:val="24"/>
        </w:rPr>
        <w:t xml:space="preserve"> </w:t>
      </w:r>
      <w:r w:rsidR="00B61FE0" w:rsidRPr="00812FD9">
        <w:rPr>
          <w:rFonts w:ascii="Times New Roman" w:hAnsi="Times New Roman" w:cs="Times New Roman"/>
          <w:sz w:val="24"/>
          <w:szCs w:val="24"/>
        </w:rPr>
        <w:t>Eine geschnitzte Kreuzigung</w:t>
      </w:r>
      <w:r w:rsidR="00CD41FE" w:rsidRPr="00812FD9">
        <w:rPr>
          <w:rFonts w:ascii="Times New Roman" w:hAnsi="Times New Roman" w:cs="Times New Roman"/>
          <w:sz w:val="24"/>
          <w:szCs w:val="24"/>
        </w:rPr>
        <w:t xml:space="preserve"> aus dem 14 </w:t>
      </w:r>
      <w:proofErr w:type="gramStart"/>
      <w:r w:rsidR="00CD41FE" w:rsidRPr="00812FD9">
        <w:rPr>
          <w:rFonts w:ascii="Times New Roman" w:hAnsi="Times New Roman" w:cs="Times New Roman"/>
          <w:sz w:val="24"/>
          <w:szCs w:val="24"/>
        </w:rPr>
        <w:t>Jh.</w:t>
      </w:r>
      <w:r w:rsidR="00DA3107" w:rsidRPr="00812FD9">
        <w:rPr>
          <w:rFonts w:ascii="Times New Roman" w:hAnsi="Times New Roman" w:cs="Times New Roman"/>
          <w:sz w:val="24"/>
          <w:szCs w:val="24"/>
        </w:rPr>
        <w:t>,</w:t>
      </w:r>
      <w:proofErr w:type="gramEnd"/>
      <w:r w:rsidR="003E6C51" w:rsidRPr="00812FD9">
        <w:rPr>
          <w:rFonts w:ascii="Times New Roman" w:hAnsi="Times New Roman" w:cs="Times New Roman"/>
          <w:sz w:val="24"/>
          <w:szCs w:val="24"/>
        </w:rPr>
        <w:t xml:space="preserve"> bedeutende Glasmalereien und eine Silbermann-Orgel, die wi</w:t>
      </w:r>
      <w:r w:rsidR="00DA3107" w:rsidRPr="00812FD9">
        <w:rPr>
          <w:rFonts w:ascii="Times New Roman" w:hAnsi="Times New Roman" w:cs="Times New Roman"/>
          <w:sz w:val="24"/>
          <w:szCs w:val="24"/>
        </w:rPr>
        <w:t>r allerdings nicht zu hören bekom</w:t>
      </w:r>
      <w:r w:rsidR="004364EC" w:rsidRPr="00812FD9">
        <w:rPr>
          <w:rFonts w:ascii="Times New Roman" w:hAnsi="Times New Roman" w:cs="Times New Roman"/>
          <w:sz w:val="24"/>
          <w:szCs w:val="24"/>
        </w:rPr>
        <w:t xml:space="preserve">men, sind </w:t>
      </w:r>
      <w:r w:rsidR="003E6C51" w:rsidRPr="00812FD9">
        <w:rPr>
          <w:rFonts w:ascii="Times New Roman" w:hAnsi="Times New Roman" w:cs="Times New Roman"/>
          <w:sz w:val="24"/>
          <w:szCs w:val="24"/>
        </w:rPr>
        <w:t>noch als</w:t>
      </w:r>
      <w:r w:rsidR="004364EC" w:rsidRPr="00812FD9">
        <w:rPr>
          <w:rFonts w:ascii="Times New Roman" w:hAnsi="Times New Roman" w:cs="Times New Roman"/>
          <w:sz w:val="24"/>
          <w:szCs w:val="24"/>
        </w:rPr>
        <w:t xml:space="preserve"> Besonderheiten zu erwähnen. </w:t>
      </w:r>
      <w:r w:rsidR="003E6C51" w:rsidRPr="00812FD9">
        <w:rPr>
          <w:rFonts w:ascii="Times New Roman" w:hAnsi="Times New Roman" w:cs="Times New Roman"/>
          <w:sz w:val="24"/>
          <w:szCs w:val="24"/>
        </w:rPr>
        <w:t xml:space="preserve">An der Südseite des Querschiffs befindet sich außerdem ein reich gestaltetes Portal, das Nikolausportal, an dem </w:t>
      </w:r>
      <w:r w:rsidR="004364EC" w:rsidRPr="00812FD9">
        <w:rPr>
          <w:rFonts w:ascii="Times New Roman" w:hAnsi="Times New Roman" w:cs="Times New Roman"/>
          <w:sz w:val="24"/>
          <w:szCs w:val="24"/>
        </w:rPr>
        <w:t>die wohl bekannteste</w:t>
      </w:r>
      <w:r w:rsidR="003E6C51" w:rsidRPr="00812FD9">
        <w:rPr>
          <w:rFonts w:ascii="Times New Roman" w:hAnsi="Times New Roman" w:cs="Times New Roman"/>
          <w:sz w:val="24"/>
          <w:szCs w:val="24"/>
        </w:rPr>
        <w:t xml:space="preserve"> der Legende</w:t>
      </w:r>
      <w:r w:rsidR="002C480C" w:rsidRPr="00812FD9">
        <w:rPr>
          <w:rFonts w:ascii="Times New Roman" w:hAnsi="Times New Roman" w:cs="Times New Roman"/>
          <w:sz w:val="24"/>
          <w:szCs w:val="24"/>
        </w:rPr>
        <w:t>n</w:t>
      </w:r>
      <w:r w:rsidR="00B61FE0" w:rsidRPr="00812FD9">
        <w:rPr>
          <w:rFonts w:ascii="Times New Roman" w:hAnsi="Times New Roman" w:cs="Times New Roman"/>
          <w:sz w:val="24"/>
          <w:szCs w:val="24"/>
        </w:rPr>
        <w:t xml:space="preserve"> über Nikolaus dargestellt ist.</w:t>
      </w:r>
      <w:r w:rsidR="003E6C51" w:rsidRPr="00812FD9">
        <w:rPr>
          <w:rFonts w:ascii="Times New Roman" w:hAnsi="Times New Roman" w:cs="Times New Roman"/>
          <w:sz w:val="24"/>
          <w:szCs w:val="24"/>
        </w:rPr>
        <w:t xml:space="preserve"> </w:t>
      </w:r>
      <w:r w:rsidR="002C480C" w:rsidRPr="00812FD9">
        <w:rPr>
          <w:rFonts w:ascii="Times New Roman" w:hAnsi="Times New Roman" w:cs="Times New Roman"/>
          <w:sz w:val="24"/>
          <w:szCs w:val="24"/>
        </w:rPr>
        <w:t>S</w:t>
      </w:r>
      <w:r w:rsidR="003E6C51" w:rsidRPr="00812FD9">
        <w:rPr>
          <w:rFonts w:ascii="Times New Roman" w:hAnsi="Times New Roman" w:cs="Times New Roman"/>
          <w:sz w:val="24"/>
          <w:szCs w:val="24"/>
        </w:rPr>
        <w:t>ie</w:t>
      </w:r>
      <w:r w:rsidR="00B61FE0" w:rsidRPr="00812FD9">
        <w:rPr>
          <w:rFonts w:ascii="Times New Roman" w:hAnsi="Times New Roman" w:cs="Times New Roman"/>
          <w:sz w:val="24"/>
          <w:szCs w:val="24"/>
        </w:rPr>
        <w:t xml:space="preserve"> ist</w:t>
      </w:r>
      <w:r w:rsidR="003E6C51" w:rsidRPr="00812FD9">
        <w:rPr>
          <w:rFonts w:ascii="Times New Roman" w:hAnsi="Times New Roman" w:cs="Times New Roman"/>
          <w:sz w:val="24"/>
          <w:szCs w:val="24"/>
        </w:rPr>
        <w:t xml:space="preserve"> u.a. </w:t>
      </w:r>
      <w:r w:rsidR="00AF6B0C" w:rsidRPr="00812FD9">
        <w:rPr>
          <w:rFonts w:ascii="Times New Roman" w:hAnsi="Times New Roman" w:cs="Times New Roman"/>
          <w:sz w:val="24"/>
          <w:szCs w:val="24"/>
        </w:rPr>
        <w:t>der Ursprung</w:t>
      </w:r>
      <w:r w:rsidR="002C480C" w:rsidRPr="00812FD9">
        <w:rPr>
          <w:rFonts w:ascii="Times New Roman" w:hAnsi="Times New Roman" w:cs="Times New Roman"/>
          <w:sz w:val="24"/>
          <w:szCs w:val="24"/>
        </w:rPr>
        <w:t xml:space="preserve"> für den Brauch</w:t>
      </w:r>
      <w:r w:rsidR="003E6C51" w:rsidRPr="00812FD9">
        <w:rPr>
          <w:rFonts w:ascii="Times New Roman" w:hAnsi="Times New Roman" w:cs="Times New Roman"/>
          <w:sz w:val="24"/>
          <w:szCs w:val="24"/>
        </w:rPr>
        <w:t xml:space="preserve">, </w:t>
      </w:r>
      <w:r w:rsidR="002C480C" w:rsidRPr="00812FD9">
        <w:rPr>
          <w:rFonts w:ascii="Times New Roman" w:hAnsi="Times New Roman" w:cs="Times New Roman"/>
          <w:sz w:val="24"/>
          <w:szCs w:val="24"/>
        </w:rPr>
        <w:t>„brave“</w:t>
      </w:r>
      <w:r w:rsidR="00AF6B0C" w:rsidRPr="00812FD9">
        <w:rPr>
          <w:rFonts w:ascii="Times New Roman" w:hAnsi="Times New Roman" w:cs="Times New Roman"/>
          <w:sz w:val="24"/>
          <w:szCs w:val="24"/>
        </w:rPr>
        <w:t xml:space="preserve"> </w:t>
      </w:r>
      <w:r w:rsidR="003E6C51" w:rsidRPr="00812FD9">
        <w:rPr>
          <w:rFonts w:ascii="Times New Roman" w:hAnsi="Times New Roman" w:cs="Times New Roman"/>
          <w:sz w:val="24"/>
          <w:szCs w:val="24"/>
        </w:rPr>
        <w:t>Kinder a</w:t>
      </w:r>
      <w:r w:rsidR="00DA3107" w:rsidRPr="00812FD9">
        <w:rPr>
          <w:rFonts w:ascii="Times New Roman" w:hAnsi="Times New Roman" w:cs="Times New Roman"/>
          <w:sz w:val="24"/>
          <w:szCs w:val="24"/>
        </w:rPr>
        <w:t xml:space="preserve">m Nikolaustag </w:t>
      </w:r>
      <w:r w:rsidR="00AF6B0C" w:rsidRPr="00812FD9">
        <w:rPr>
          <w:rFonts w:ascii="Times New Roman" w:hAnsi="Times New Roman" w:cs="Times New Roman"/>
          <w:sz w:val="24"/>
          <w:szCs w:val="24"/>
        </w:rPr>
        <w:t xml:space="preserve">vor Weihnachten </w:t>
      </w:r>
      <w:r w:rsidR="001C7E95" w:rsidRPr="00812FD9">
        <w:rPr>
          <w:rFonts w:ascii="Times New Roman" w:hAnsi="Times New Roman" w:cs="Times New Roman"/>
          <w:sz w:val="24"/>
          <w:szCs w:val="24"/>
        </w:rPr>
        <w:t>„</w:t>
      </w:r>
      <w:r w:rsidR="002C480C" w:rsidRPr="00812FD9">
        <w:rPr>
          <w:rFonts w:ascii="Times New Roman" w:hAnsi="Times New Roman" w:cs="Times New Roman"/>
          <w:sz w:val="24"/>
          <w:szCs w:val="24"/>
        </w:rPr>
        <w:t xml:space="preserve">vom Nikolaus“ beschenken </w:t>
      </w:r>
      <w:r w:rsidR="00DA3107" w:rsidRPr="00812FD9">
        <w:rPr>
          <w:rFonts w:ascii="Times New Roman" w:hAnsi="Times New Roman" w:cs="Times New Roman"/>
          <w:sz w:val="24"/>
          <w:szCs w:val="24"/>
        </w:rPr>
        <w:t xml:space="preserve">zu </w:t>
      </w:r>
      <w:r w:rsidR="002C480C" w:rsidRPr="00812FD9">
        <w:rPr>
          <w:rFonts w:ascii="Times New Roman" w:hAnsi="Times New Roman" w:cs="Times New Roman"/>
          <w:sz w:val="24"/>
          <w:szCs w:val="24"/>
        </w:rPr>
        <w:t>lassen.</w:t>
      </w:r>
      <w:r w:rsidR="00DA3107" w:rsidRPr="00812FD9">
        <w:rPr>
          <w:rFonts w:ascii="Times New Roman" w:hAnsi="Times New Roman" w:cs="Times New Roman"/>
          <w:sz w:val="24"/>
          <w:szCs w:val="24"/>
        </w:rPr>
        <w:t xml:space="preserve"> D</w:t>
      </w:r>
      <w:r w:rsidR="00AF6B0C" w:rsidRPr="00812FD9">
        <w:rPr>
          <w:rFonts w:ascii="Times New Roman" w:hAnsi="Times New Roman" w:cs="Times New Roman"/>
          <w:sz w:val="24"/>
          <w:szCs w:val="24"/>
        </w:rPr>
        <w:t xml:space="preserve">ieser Brauch ist </w:t>
      </w:r>
      <w:r w:rsidR="001C7E95" w:rsidRPr="00812FD9">
        <w:rPr>
          <w:rFonts w:ascii="Times New Roman" w:hAnsi="Times New Roman" w:cs="Times New Roman"/>
          <w:sz w:val="24"/>
          <w:szCs w:val="24"/>
        </w:rPr>
        <w:t xml:space="preserve">also </w:t>
      </w:r>
      <w:r w:rsidR="00AF6B0C" w:rsidRPr="00812FD9">
        <w:rPr>
          <w:rFonts w:ascii="Times New Roman" w:hAnsi="Times New Roman" w:cs="Times New Roman"/>
          <w:sz w:val="24"/>
          <w:szCs w:val="24"/>
        </w:rPr>
        <w:t>keineswegs eine Erfindu</w:t>
      </w:r>
      <w:r w:rsidR="001C7E95" w:rsidRPr="00812FD9">
        <w:rPr>
          <w:rFonts w:ascii="Times New Roman" w:hAnsi="Times New Roman" w:cs="Times New Roman"/>
          <w:sz w:val="24"/>
          <w:szCs w:val="24"/>
        </w:rPr>
        <w:t>ng von Coca-Cola und den roten Weihnachtsmännern</w:t>
      </w:r>
      <w:r w:rsidR="00AF6B0C" w:rsidRPr="00812FD9">
        <w:rPr>
          <w:rFonts w:ascii="Times New Roman" w:hAnsi="Times New Roman" w:cs="Times New Roman"/>
          <w:sz w:val="24"/>
          <w:szCs w:val="24"/>
        </w:rPr>
        <w:t>.</w:t>
      </w:r>
    </w:p>
    <w:p w:rsidR="007C1915" w:rsidRDefault="007C1915" w:rsidP="007654CE">
      <w:pPr>
        <w:spacing w:after="0" w:line="240" w:lineRule="auto"/>
        <w:jc w:val="both"/>
        <w:rPr>
          <w:rFonts w:ascii="Times New Roman" w:hAnsi="Times New Roman" w:cs="Times New Roman"/>
          <w:sz w:val="24"/>
          <w:szCs w:val="24"/>
        </w:rPr>
      </w:pPr>
    </w:p>
    <w:p w:rsidR="001C7E95" w:rsidRPr="00812FD9" w:rsidRDefault="00DA3107" w:rsidP="007654CE">
      <w:pPr>
        <w:spacing w:after="0" w:line="240" w:lineRule="auto"/>
        <w:jc w:val="both"/>
        <w:rPr>
          <w:rFonts w:ascii="Times New Roman" w:hAnsi="Times New Roman" w:cs="Times New Roman"/>
          <w:sz w:val="24"/>
          <w:szCs w:val="24"/>
        </w:rPr>
      </w:pPr>
      <w:r w:rsidRPr="00812FD9">
        <w:rPr>
          <w:rFonts w:ascii="Times New Roman" w:hAnsi="Times New Roman" w:cs="Times New Roman"/>
          <w:sz w:val="24"/>
          <w:szCs w:val="24"/>
        </w:rPr>
        <w:t xml:space="preserve">Und sonst? Da ist </w:t>
      </w:r>
      <w:r w:rsidR="00CD41FE" w:rsidRPr="00812FD9">
        <w:rPr>
          <w:rFonts w:ascii="Times New Roman" w:hAnsi="Times New Roman" w:cs="Times New Roman"/>
          <w:sz w:val="24"/>
          <w:szCs w:val="24"/>
        </w:rPr>
        <w:t xml:space="preserve">zu erwähnen </w:t>
      </w:r>
      <w:r w:rsidRPr="00812FD9">
        <w:rPr>
          <w:rFonts w:ascii="Times New Roman" w:hAnsi="Times New Roman" w:cs="Times New Roman"/>
          <w:sz w:val="24"/>
          <w:szCs w:val="24"/>
        </w:rPr>
        <w:t xml:space="preserve">das </w:t>
      </w:r>
      <w:proofErr w:type="spellStart"/>
      <w:r w:rsidRPr="00812FD9">
        <w:rPr>
          <w:rFonts w:ascii="Times New Roman" w:hAnsi="Times New Roman" w:cs="Times New Roman"/>
          <w:sz w:val="24"/>
          <w:szCs w:val="24"/>
        </w:rPr>
        <w:t>Maison</w:t>
      </w:r>
      <w:proofErr w:type="spellEnd"/>
      <w:r w:rsidRPr="00812FD9">
        <w:rPr>
          <w:rFonts w:ascii="Times New Roman" w:hAnsi="Times New Roman" w:cs="Times New Roman"/>
          <w:sz w:val="24"/>
          <w:szCs w:val="24"/>
        </w:rPr>
        <w:t xml:space="preserve"> Adolphe, das Adolph-Haus am </w:t>
      </w:r>
      <w:proofErr w:type="spellStart"/>
      <w:r w:rsidRPr="00812FD9">
        <w:rPr>
          <w:rFonts w:ascii="Times New Roman" w:hAnsi="Times New Roman" w:cs="Times New Roman"/>
          <w:sz w:val="24"/>
          <w:szCs w:val="24"/>
        </w:rPr>
        <w:t>Kathedralsplatz</w:t>
      </w:r>
      <w:proofErr w:type="spellEnd"/>
      <w:r w:rsidRPr="00812FD9">
        <w:rPr>
          <w:rFonts w:ascii="Times New Roman" w:hAnsi="Times New Roman" w:cs="Times New Roman"/>
          <w:sz w:val="24"/>
          <w:szCs w:val="24"/>
        </w:rPr>
        <w:t>, ein Bau von 1350 mit einer interessanten Fassade und gotischen Fenstern</w:t>
      </w:r>
      <w:r w:rsidR="003E6C51" w:rsidRPr="00812FD9">
        <w:rPr>
          <w:rFonts w:ascii="Times New Roman" w:hAnsi="Times New Roman" w:cs="Times New Roman"/>
          <w:sz w:val="24"/>
          <w:szCs w:val="24"/>
        </w:rPr>
        <w:t>.</w:t>
      </w:r>
      <w:r w:rsidRPr="00812FD9">
        <w:rPr>
          <w:rFonts w:ascii="Times New Roman" w:hAnsi="Times New Roman" w:cs="Times New Roman"/>
          <w:sz w:val="24"/>
          <w:szCs w:val="24"/>
        </w:rPr>
        <w:t xml:space="preserve"> Daneben liegt die ehemalige Polizeiwache, deren Portal </w:t>
      </w:r>
      <w:r w:rsidR="00F67017" w:rsidRPr="00812FD9">
        <w:rPr>
          <w:rFonts w:ascii="Times New Roman" w:hAnsi="Times New Roman" w:cs="Times New Roman"/>
          <w:sz w:val="24"/>
          <w:szCs w:val="24"/>
        </w:rPr>
        <w:t>und Loggia ein Vorzeigestück der Architektur der Renaissance am Oberrhein bilden. Das Geburtshaus des französischen Bildhauer Frédéric Auguste Bartholdi (1834-1904), des Schöpfers der New Yorker Freiheitsstatue</w:t>
      </w:r>
      <w:r w:rsidR="00E02886">
        <w:rPr>
          <w:rFonts w:ascii="Times New Roman" w:hAnsi="Times New Roman" w:cs="Times New Roman"/>
          <w:sz w:val="24"/>
          <w:szCs w:val="24"/>
        </w:rPr>
        <w:t>,</w:t>
      </w:r>
      <w:r w:rsidR="00F67017" w:rsidRPr="00812FD9">
        <w:rPr>
          <w:rFonts w:ascii="Times New Roman" w:hAnsi="Times New Roman" w:cs="Times New Roman"/>
          <w:sz w:val="24"/>
          <w:szCs w:val="24"/>
        </w:rPr>
        <w:t xml:space="preserve"> ist erwähnenswert, heute ein dem Künstler gewidmetes Museum. Das Pfister-Haus mit seinem </w:t>
      </w:r>
      <w:r w:rsidR="00F67017" w:rsidRPr="00812FD9">
        <w:rPr>
          <w:rFonts w:ascii="Times New Roman" w:hAnsi="Times New Roman" w:cs="Times New Roman"/>
          <w:sz w:val="24"/>
          <w:szCs w:val="24"/>
        </w:rPr>
        <w:lastRenderedPageBreak/>
        <w:t>achteckigen Türmchen und seinem Eck</w:t>
      </w:r>
      <w:r w:rsidR="00CD41FE" w:rsidRPr="00812FD9">
        <w:rPr>
          <w:rFonts w:ascii="Times New Roman" w:hAnsi="Times New Roman" w:cs="Times New Roman"/>
          <w:sz w:val="24"/>
          <w:szCs w:val="24"/>
        </w:rPr>
        <w:t>-E</w:t>
      </w:r>
      <w:r w:rsidR="00F67017" w:rsidRPr="00812FD9">
        <w:rPr>
          <w:rFonts w:ascii="Times New Roman" w:hAnsi="Times New Roman" w:cs="Times New Roman"/>
          <w:sz w:val="24"/>
          <w:szCs w:val="24"/>
        </w:rPr>
        <w:t xml:space="preserve">rker über zwei Stockwerke ist zu nennen, 1537 erbaut von einem Hutmacher, </w:t>
      </w:r>
      <w:r w:rsidR="00CD41FE" w:rsidRPr="00812FD9">
        <w:rPr>
          <w:rFonts w:ascii="Times New Roman" w:hAnsi="Times New Roman" w:cs="Times New Roman"/>
          <w:sz w:val="24"/>
          <w:szCs w:val="24"/>
        </w:rPr>
        <w:t>der sein Vermögen im</w:t>
      </w:r>
      <w:r w:rsidR="00F67017" w:rsidRPr="00812FD9">
        <w:rPr>
          <w:rFonts w:ascii="Times New Roman" w:hAnsi="Times New Roman" w:cs="Times New Roman"/>
          <w:sz w:val="24"/>
          <w:szCs w:val="24"/>
        </w:rPr>
        <w:t xml:space="preserve"> Silberhandel gemacht hat. Der </w:t>
      </w:r>
      <w:proofErr w:type="spellStart"/>
      <w:r w:rsidR="00F67017" w:rsidRPr="00812FD9">
        <w:rPr>
          <w:rFonts w:ascii="Times New Roman" w:hAnsi="Times New Roman" w:cs="Times New Roman"/>
          <w:sz w:val="24"/>
          <w:szCs w:val="24"/>
        </w:rPr>
        <w:t>Schwendi</w:t>
      </w:r>
      <w:proofErr w:type="spellEnd"/>
      <w:r w:rsidR="00CD41FE" w:rsidRPr="00812FD9">
        <w:rPr>
          <w:rFonts w:ascii="Times New Roman" w:hAnsi="Times New Roman" w:cs="Times New Roman"/>
          <w:sz w:val="24"/>
          <w:szCs w:val="24"/>
        </w:rPr>
        <w:t>-B</w:t>
      </w:r>
      <w:r w:rsidR="00F67017" w:rsidRPr="00812FD9">
        <w:rPr>
          <w:rFonts w:ascii="Times New Roman" w:hAnsi="Times New Roman" w:cs="Times New Roman"/>
          <w:sz w:val="24"/>
          <w:szCs w:val="24"/>
        </w:rPr>
        <w:t>runnen</w:t>
      </w:r>
      <w:r w:rsidR="002C480C" w:rsidRPr="00812FD9">
        <w:rPr>
          <w:rFonts w:ascii="Times New Roman" w:hAnsi="Times New Roman" w:cs="Times New Roman"/>
          <w:sz w:val="24"/>
          <w:szCs w:val="24"/>
        </w:rPr>
        <w:t xml:space="preserve"> </w:t>
      </w:r>
      <w:r w:rsidR="00AF6B0C" w:rsidRPr="00812FD9">
        <w:rPr>
          <w:rFonts w:ascii="Times New Roman" w:hAnsi="Times New Roman" w:cs="Times New Roman"/>
          <w:sz w:val="24"/>
          <w:szCs w:val="24"/>
        </w:rPr>
        <w:t>da</w:t>
      </w:r>
      <w:r w:rsidR="002C480C" w:rsidRPr="00812FD9">
        <w:rPr>
          <w:rFonts w:ascii="Times New Roman" w:hAnsi="Times New Roman" w:cs="Times New Roman"/>
          <w:sz w:val="24"/>
          <w:szCs w:val="24"/>
        </w:rPr>
        <w:t xml:space="preserve">rf </w:t>
      </w:r>
      <w:r w:rsidR="00AF6B0C" w:rsidRPr="00812FD9">
        <w:rPr>
          <w:rFonts w:ascii="Times New Roman" w:hAnsi="Times New Roman" w:cs="Times New Roman"/>
          <w:sz w:val="24"/>
          <w:szCs w:val="24"/>
        </w:rPr>
        <w:t xml:space="preserve">als  ein Werk von Bartholdi </w:t>
      </w:r>
      <w:r w:rsidR="002C480C" w:rsidRPr="00812FD9">
        <w:rPr>
          <w:rFonts w:ascii="Times New Roman" w:hAnsi="Times New Roman" w:cs="Times New Roman"/>
          <w:sz w:val="24"/>
          <w:szCs w:val="24"/>
        </w:rPr>
        <w:t>nicht übergangen werden</w:t>
      </w:r>
      <w:r w:rsidR="00F67017" w:rsidRPr="00812FD9">
        <w:rPr>
          <w:rFonts w:ascii="Times New Roman" w:hAnsi="Times New Roman" w:cs="Times New Roman"/>
          <w:sz w:val="24"/>
          <w:szCs w:val="24"/>
        </w:rPr>
        <w:t>,</w:t>
      </w:r>
      <w:r w:rsidR="002C480C" w:rsidRPr="00812FD9">
        <w:rPr>
          <w:rFonts w:ascii="Times New Roman" w:hAnsi="Times New Roman" w:cs="Times New Roman"/>
          <w:sz w:val="24"/>
          <w:szCs w:val="24"/>
        </w:rPr>
        <w:t xml:space="preserve"> </w:t>
      </w:r>
      <w:r w:rsidR="00AF6B0C" w:rsidRPr="00812FD9">
        <w:rPr>
          <w:rFonts w:ascii="Times New Roman" w:hAnsi="Times New Roman" w:cs="Times New Roman"/>
          <w:sz w:val="24"/>
          <w:szCs w:val="24"/>
        </w:rPr>
        <w:t>stellt er doch</w:t>
      </w:r>
      <w:r w:rsidR="002C480C" w:rsidRPr="00812FD9">
        <w:rPr>
          <w:rFonts w:ascii="Times New Roman" w:hAnsi="Times New Roman" w:cs="Times New Roman"/>
          <w:sz w:val="24"/>
          <w:szCs w:val="24"/>
        </w:rPr>
        <w:t xml:space="preserve"> einen kaiserlichen Vogt dar, der aus einem erfolgreichen Einsatz </w:t>
      </w:r>
      <w:r w:rsidR="00AF6B0C" w:rsidRPr="00812FD9">
        <w:rPr>
          <w:rFonts w:ascii="Times New Roman" w:hAnsi="Times New Roman" w:cs="Times New Roman"/>
          <w:sz w:val="24"/>
          <w:szCs w:val="24"/>
        </w:rPr>
        <w:t xml:space="preserve">bei </w:t>
      </w:r>
      <w:proofErr w:type="spellStart"/>
      <w:r w:rsidR="00AF6B0C" w:rsidRPr="00812FD9">
        <w:rPr>
          <w:rFonts w:ascii="Times New Roman" w:hAnsi="Times New Roman" w:cs="Times New Roman"/>
          <w:sz w:val="24"/>
          <w:szCs w:val="24"/>
        </w:rPr>
        <w:t>Tokay</w:t>
      </w:r>
      <w:proofErr w:type="spellEnd"/>
      <w:r w:rsidR="00AF6B0C" w:rsidRPr="00812FD9">
        <w:rPr>
          <w:rFonts w:ascii="Times New Roman" w:hAnsi="Times New Roman" w:cs="Times New Roman"/>
          <w:sz w:val="24"/>
          <w:szCs w:val="24"/>
        </w:rPr>
        <w:t xml:space="preserve"> in Ungarn </w:t>
      </w:r>
      <w:r w:rsidR="002C480C" w:rsidRPr="00812FD9">
        <w:rPr>
          <w:rFonts w:ascii="Times New Roman" w:hAnsi="Times New Roman" w:cs="Times New Roman"/>
          <w:sz w:val="24"/>
          <w:szCs w:val="24"/>
        </w:rPr>
        <w:t xml:space="preserve">gegen die Türken im 16. Jh. die </w:t>
      </w:r>
      <w:proofErr w:type="spellStart"/>
      <w:r w:rsidR="002C480C" w:rsidRPr="00812FD9">
        <w:rPr>
          <w:rFonts w:ascii="Times New Roman" w:hAnsi="Times New Roman" w:cs="Times New Roman"/>
          <w:sz w:val="24"/>
          <w:szCs w:val="24"/>
        </w:rPr>
        <w:t>Tokayer</w:t>
      </w:r>
      <w:proofErr w:type="spellEnd"/>
      <w:r w:rsidR="002C480C" w:rsidRPr="00812FD9">
        <w:rPr>
          <w:rFonts w:ascii="Times New Roman" w:hAnsi="Times New Roman" w:cs="Times New Roman"/>
          <w:sz w:val="24"/>
          <w:szCs w:val="24"/>
        </w:rPr>
        <w:t>-Rebe ins Elsass mitgebracht hat, die hi</w:t>
      </w:r>
      <w:r w:rsidR="00B61FE0" w:rsidRPr="00812FD9">
        <w:rPr>
          <w:rFonts w:ascii="Times New Roman" w:hAnsi="Times New Roman" w:cs="Times New Roman"/>
          <w:sz w:val="24"/>
          <w:szCs w:val="24"/>
        </w:rPr>
        <w:t>er zu einer eigenständigen Reb</w:t>
      </w:r>
      <w:r w:rsidR="002C480C" w:rsidRPr="00812FD9">
        <w:rPr>
          <w:rFonts w:ascii="Times New Roman" w:hAnsi="Times New Roman" w:cs="Times New Roman"/>
          <w:sz w:val="24"/>
          <w:szCs w:val="24"/>
        </w:rPr>
        <w:t xml:space="preserve">sorte weitergepflegt wurde und heute </w:t>
      </w:r>
      <w:r w:rsidR="00E04717" w:rsidRPr="00812FD9">
        <w:rPr>
          <w:rFonts w:ascii="Times New Roman" w:hAnsi="Times New Roman" w:cs="Times New Roman"/>
          <w:sz w:val="24"/>
          <w:szCs w:val="24"/>
        </w:rPr>
        <w:t>„</w:t>
      </w:r>
      <w:proofErr w:type="spellStart"/>
      <w:r w:rsidR="00E04717" w:rsidRPr="00812FD9">
        <w:rPr>
          <w:rFonts w:ascii="Times New Roman" w:hAnsi="Times New Roman" w:cs="Times New Roman"/>
          <w:i/>
          <w:sz w:val="24"/>
          <w:szCs w:val="24"/>
        </w:rPr>
        <w:t>Tokay</w:t>
      </w:r>
      <w:proofErr w:type="spellEnd"/>
      <w:r w:rsidR="00E04717" w:rsidRPr="00812FD9">
        <w:rPr>
          <w:rFonts w:ascii="Times New Roman" w:hAnsi="Times New Roman" w:cs="Times New Roman"/>
          <w:i/>
          <w:sz w:val="24"/>
          <w:szCs w:val="24"/>
        </w:rPr>
        <w:t xml:space="preserve"> - </w:t>
      </w:r>
      <w:proofErr w:type="spellStart"/>
      <w:r w:rsidR="00E04717" w:rsidRPr="00812FD9">
        <w:rPr>
          <w:rFonts w:ascii="Times New Roman" w:hAnsi="Times New Roman" w:cs="Times New Roman"/>
          <w:i/>
          <w:sz w:val="24"/>
          <w:szCs w:val="24"/>
        </w:rPr>
        <w:t>Pinot</w:t>
      </w:r>
      <w:proofErr w:type="spellEnd"/>
      <w:r w:rsidR="00E04717" w:rsidRPr="00812FD9">
        <w:rPr>
          <w:rFonts w:ascii="Times New Roman" w:hAnsi="Times New Roman" w:cs="Times New Roman"/>
          <w:i/>
          <w:sz w:val="24"/>
          <w:szCs w:val="24"/>
        </w:rPr>
        <w:t xml:space="preserve"> Gris“</w:t>
      </w:r>
      <w:r w:rsidR="00E04717" w:rsidRPr="00812FD9">
        <w:rPr>
          <w:rFonts w:ascii="Times New Roman" w:hAnsi="Times New Roman" w:cs="Times New Roman"/>
          <w:sz w:val="24"/>
          <w:szCs w:val="24"/>
        </w:rPr>
        <w:t xml:space="preserve"> heißt</w:t>
      </w:r>
      <w:r w:rsidR="002C480C" w:rsidRPr="00812FD9">
        <w:rPr>
          <w:rFonts w:ascii="Times New Roman" w:hAnsi="Times New Roman" w:cs="Times New Roman"/>
          <w:sz w:val="24"/>
          <w:szCs w:val="24"/>
        </w:rPr>
        <w:t xml:space="preserve">. Das Gerberviertel ist zu nennen, </w:t>
      </w:r>
      <w:r w:rsidR="001C7E95" w:rsidRPr="00812FD9">
        <w:rPr>
          <w:rFonts w:ascii="Times New Roman" w:hAnsi="Times New Roman" w:cs="Times New Roman"/>
          <w:sz w:val="24"/>
          <w:szCs w:val="24"/>
        </w:rPr>
        <w:t xml:space="preserve">Klein Venedig, </w:t>
      </w:r>
      <w:r w:rsidR="002C480C" w:rsidRPr="00812FD9">
        <w:rPr>
          <w:rFonts w:ascii="Times New Roman" w:hAnsi="Times New Roman" w:cs="Times New Roman"/>
          <w:sz w:val="24"/>
          <w:szCs w:val="24"/>
        </w:rPr>
        <w:t xml:space="preserve">das Alte Kaufhaus, </w:t>
      </w:r>
      <w:proofErr w:type="spellStart"/>
      <w:r w:rsidR="002C480C" w:rsidRPr="00812FD9">
        <w:rPr>
          <w:rFonts w:ascii="Times New Roman" w:hAnsi="Times New Roman" w:cs="Times New Roman"/>
          <w:sz w:val="24"/>
          <w:szCs w:val="24"/>
        </w:rPr>
        <w:t>Koifhus</w:t>
      </w:r>
      <w:proofErr w:type="spellEnd"/>
      <w:r w:rsidR="002C480C" w:rsidRPr="00812FD9">
        <w:rPr>
          <w:rFonts w:ascii="Times New Roman" w:hAnsi="Times New Roman" w:cs="Times New Roman"/>
          <w:sz w:val="24"/>
          <w:szCs w:val="24"/>
        </w:rPr>
        <w:t xml:space="preserve"> genannt</w:t>
      </w:r>
      <w:r w:rsidR="00AF6B0C" w:rsidRPr="00812FD9">
        <w:rPr>
          <w:rFonts w:ascii="Times New Roman" w:hAnsi="Times New Roman" w:cs="Times New Roman"/>
          <w:sz w:val="24"/>
          <w:szCs w:val="24"/>
        </w:rPr>
        <w:t>,</w:t>
      </w:r>
      <w:r w:rsidR="002C480C" w:rsidRPr="00812FD9">
        <w:rPr>
          <w:rFonts w:ascii="Times New Roman" w:hAnsi="Times New Roman" w:cs="Times New Roman"/>
          <w:sz w:val="24"/>
          <w:szCs w:val="24"/>
        </w:rPr>
        <w:t xml:space="preserve"> und noch einiges mehr. </w:t>
      </w:r>
    </w:p>
    <w:p w:rsidR="00224D7F" w:rsidRPr="00812FD9" w:rsidRDefault="00224D7F" w:rsidP="007654CE">
      <w:pPr>
        <w:spacing w:after="0" w:line="240" w:lineRule="auto"/>
        <w:jc w:val="both"/>
        <w:rPr>
          <w:rFonts w:ascii="Times New Roman" w:hAnsi="Times New Roman" w:cs="Times New Roman"/>
          <w:sz w:val="24"/>
          <w:szCs w:val="24"/>
        </w:rPr>
      </w:pPr>
    </w:p>
    <w:p w:rsidR="001C7E95" w:rsidRPr="00812FD9" w:rsidRDefault="00224D7F" w:rsidP="007654CE">
      <w:pPr>
        <w:spacing w:after="0" w:line="240" w:lineRule="auto"/>
        <w:jc w:val="both"/>
        <w:rPr>
          <w:rFonts w:ascii="Times New Roman" w:hAnsi="Times New Roman" w:cs="Times New Roman"/>
          <w:sz w:val="24"/>
          <w:szCs w:val="24"/>
        </w:rPr>
      </w:pPr>
      <w:r w:rsidRPr="00812FD9">
        <w:rPr>
          <w:rFonts w:ascii="Times New Roman" w:hAnsi="Times New Roman" w:cs="Times New Roman"/>
          <w:sz w:val="24"/>
          <w:szCs w:val="24"/>
        </w:rPr>
        <w:t>Zum vereinbarten Zeitpunkt finden sich alle am Bus auf dem Busparkplatz ein, auch die, welche sich vorzeitig für einen kleinen Einkaufsbummel oder ein</w:t>
      </w:r>
      <w:r w:rsidR="00E04717" w:rsidRPr="00812FD9">
        <w:rPr>
          <w:rFonts w:ascii="Times New Roman" w:hAnsi="Times New Roman" w:cs="Times New Roman"/>
          <w:sz w:val="24"/>
          <w:szCs w:val="24"/>
        </w:rPr>
        <w:t>en</w:t>
      </w:r>
      <w:r w:rsidRPr="00812FD9">
        <w:rPr>
          <w:rFonts w:ascii="Times New Roman" w:hAnsi="Times New Roman" w:cs="Times New Roman"/>
          <w:sz w:val="24"/>
          <w:szCs w:val="24"/>
        </w:rPr>
        <w:t xml:space="preserve"> Café-Besuch</w:t>
      </w:r>
      <w:r w:rsidR="000E29CA" w:rsidRPr="00812FD9">
        <w:rPr>
          <w:rFonts w:ascii="Times New Roman" w:hAnsi="Times New Roman" w:cs="Times New Roman"/>
          <w:sz w:val="24"/>
          <w:szCs w:val="24"/>
        </w:rPr>
        <w:t xml:space="preserve"> in Colmar </w:t>
      </w:r>
      <w:r w:rsidRPr="00812FD9">
        <w:rPr>
          <w:rFonts w:ascii="Times New Roman" w:hAnsi="Times New Roman" w:cs="Times New Roman"/>
          <w:sz w:val="24"/>
          <w:szCs w:val="24"/>
        </w:rPr>
        <w:t>von der Hauptgruppe abgesondert haben. Die letzte We</w:t>
      </w:r>
      <w:r w:rsidR="00812FD9">
        <w:rPr>
          <w:rFonts w:ascii="Times New Roman" w:hAnsi="Times New Roman" w:cs="Times New Roman"/>
          <w:sz w:val="24"/>
          <w:szCs w:val="24"/>
        </w:rPr>
        <w:t xml:space="preserve">gstrecke von ca. 5 km zu unserem </w:t>
      </w:r>
      <w:r w:rsidR="00812FD9" w:rsidRPr="00812FD9">
        <w:rPr>
          <w:rFonts w:ascii="Times New Roman" w:hAnsi="Times New Roman" w:cs="Times New Roman"/>
          <w:b/>
          <w:sz w:val="24"/>
          <w:szCs w:val="24"/>
        </w:rPr>
        <w:t>Hotel</w:t>
      </w:r>
      <w:r w:rsidRPr="00812FD9">
        <w:rPr>
          <w:rFonts w:ascii="Times New Roman" w:hAnsi="Times New Roman" w:cs="Times New Roman"/>
          <w:b/>
          <w:sz w:val="24"/>
          <w:szCs w:val="24"/>
        </w:rPr>
        <w:t xml:space="preserve"> in </w:t>
      </w:r>
      <w:proofErr w:type="spellStart"/>
      <w:r w:rsidRPr="00812FD9">
        <w:rPr>
          <w:rFonts w:ascii="Times New Roman" w:hAnsi="Times New Roman" w:cs="Times New Roman"/>
          <w:b/>
          <w:sz w:val="24"/>
          <w:szCs w:val="24"/>
        </w:rPr>
        <w:t>Horbourg-Wihr</w:t>
      </w:r>
      <w:proofErr w:type="spellEnd"/>
      <w:r w:rsidRPr="00812FD9">
        <w:rPr>
          <w:rFonts w:ascii="Times New Roman" w:hAnsi="Times New Roman" w:cs="Times New Roman"/>
          <w:sz w:val="24"/>
          <w:szCs w:val="24"/>
        </w:rPr>
        <w:t xml:space="preserve"> zeigt uns, dass auch in einer Stadt von ca. 70 000 Einwohnern </w:t>
      </w:r>
      <w:r w:rsidR="000E29CA" w:rsidRPr="00812FD9">
        <w:rPr>
          <w:rFonts w:ascii="Times New Roman" w:hAnsi="Times New Roman" w:cs="Times New Roman"/>
          <w:sz w:val="24"/>
          <w:szCs w:val="24"/>
        </w:rPr>
        <w:t>(Großraum ca. 120 000 Einwohner</w:t>
      </w:r>
      <w:r w:rsidRPr="00812FD9">
        <w:rPr>
          <w:rFonts w:ascii="Times New Roman" w:hAnsi="Times New Roman" w:cs="Times New Roman"/>
          <w:sz w:val="24"/>
          <w:szCs w:val="24"/>
        </w:rPr>
        <w:t>) die Rushhour ei</w:t>
      </w:r>
      <w:r w:rsidR="000E29CA" w:rsidRPr="00812FD9">
        <w:rPr>
          <w:rFonts w:ascii="Times New Roman" w:hAnsi="Times New Roman" w:cs="Times New Roman"/>
          <w:sz w:val="24"/>
          <w:szCs w:val="24"/>
        </w:rPr>
        <w:t>n nicht zu unterschätzender Ze</w:t>
      </w:r>
      <w:r w:rsidRPr="00812FD9">
        <w:rPr>
          <w:rFonts w:ascii="Times New Roman" w:hAnsi="Times New Roman" w:cs="Times New Roman"/>
          <w:sz w:val="24"/>
          <w:szCs w:val="24"/>
        </w:rPr>
        <w:t xml:space="preserve">itfaktor darstellen kann. </w:t>
      </w:r>
    </w:p>
    <w:p w:rsidR="000E29CA" w:rsidRPr="00812FD9" w:rsidRDefault="000E29CA" w:rsidP="007654CE">
      <w:pPr>
        <w:spacing w:after="0" w:line="240" w:lineRule="auto"/>
        <w:jc w:val="both"/>
        <w:rPr>
          <w:rFonts w:ascii="Times New Roman" w:hAnsi="Times New Roman" w:cs="Times New Roman"/>
          <w:sz w:val="24"/>
          <w:szCs w:val="24"/>
        </w:rPr>
      </w:pPr>
      <w:r w:rsidRPr="00812FD9">
        <w:rPr>
          <w:rFonts w:ascii="Times New Roman" w:hAnsi="Times New Roman" w:cs="Times New Roman"/>
          <w:sz w:val="24"/>
          <w:szCs w:val="24"/>
        </w:rPr>
        <w:t>Bis 19.30 Uhr haben aber alle ihre Zimmer, konnten sich frischmachen und das Abendessen kann beginnen. Es wird bei unserem dichtgedrängten umfangreichen Exkursionsprogramm auch in den folgenden Tagen nie früher geschehen können.</w:t>
      </w:r>
    </w:p>
    <w:p w:rsidR="00550BD4" w:rsidRPr="00812FD9" w:rsidRDefault="00AF6B0C" w:rsidP="007654CE">
      <w:pPr>
        <w:spacing w:after="0" w:line="240" w:lineRule="auto"/>
        <w:jc w:val="both"/>
        <w:rPr>
          <w:rFonts w:ascii="Times New Roman" w:hAnsi="Times New Roman" w:cs="Times New Roman"/>
          <w:sz w:val="24"/>
          <w:szCs w:val="24"/>
        </w:rPr>
      </w:pPr>
      <w:r w:rsidRPr="00812FD9">
        <w:rPr>
          <w:rFonts w:ascii="Times New Roman" w:hAnsi="Times New Roman" w:cs="Times New Roman"/>
          <w:sz w:val="24"/>
          <w:szCs w:val="24"/>
        </w:rPr>
        <w:t xml:space="preserve"> </w:t>
      </w:r>
    </w:p>
    <w:p w:rsidR="00AF6B0C" w:rsidRPr="00812FD9" w:rsidRDefault="000E29CA" w:rsidP="007C1915">
      <w:pPr>
        <w:spacing w:after="0" w:line="240" w:lineRule="auto"/>
        <w:jc w:val="both"/>
        <w:outlineLvl w:val="0"/>
        <w:rPr>
          <w:rFonts w:ascii="Times New Roman" w:hAnsi="Times New Roman" w:cs="Times New Roman"/>
          <w:b/>
          <w:sz w:val="24"/>
          <w:szCs w:val="24"/>
        </w:rPr>
      </w:pPr>
      <w:r w:rsidRPr="00812FD9">
        <w:rPr>
          <w:rFonts w:ascii="Times New Roman" w:hAnsi="Times New Roman" w:cs="Times New Roman"/>
          <w:b/>
          <w:sz w:val="24"/>
          <w:szCs w:val="24"/>
        </w:rPr>
        <w:t>Freitag, 27.05.2016:</w:t>
      </w:r>
    </w:p>
    <w:p w:rsidR="00992530" w:rsidRPr="00812FD9" w:rsidRDefault="007654CE" w:rsidP="007654C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1312" behindDoc="1" locked="0" layoutInCell="1" allowOverlap="1">
            <wp:simplePos x="0" y="0"/>
            <wp:positionH relativeFrom="column">
              <wp:posOffset>3024505</wp:posOffset>
            </wp:positionH>
            <wp:positionV relativeFrom="paragraph">
              <wp:posOffset>635635</wp:posOffset>
            </wp:positionV>
            <wp:extent cx="2699385" cy="2138045"/>
            <wp:effectExtent l="19050" t="19050" r="24765" b="14605"/>
            <wp:wrapTight wrapText="bothSides">
              <wp:wrapPolygon edited="0">
                <wp:start x="-152" y="-192"/>
                <wp:lineTo x="-152" y="21748"/>
                <wp:lineTo x="21798" y="21748"/>
                <wp:lineTo x="21798" y="-192"/>
                <wp:lineTo x="-152" y="-192"/>
              </wp:wrapPolygon>
            </wp:wrapTight>
            <wp:docPr id="4" name="Grafik 3" descr="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7.JPG"/>
                    <pic:cNvPicPr/>
                  </pic:nvPicPr>
                  <pic:blipFill>
                    <a:blip r:embed="rId10" cstate="print"/>
                    <a:stretch>
                      <a:fillRect/>
                    </a:stretch>
                  </pic:blipFill>
                  <pic:spPr>
                    <a:xfrm>
                      <a:off x="0" y="0"/>
                      <a:ext cx="2699385" cy="2138045"/>
                    </a:xfrm>
                    <a:prstGeom prst="rect">
                      <a:avLst/>
                    </a:prstGeom>
                    <a:ln>
                      <a:solidFill>
                        <a:schemeClr val="tx1">
                          <a:lumMod val="65000"/>
                          <a:lumOff val="35000"/>
                        </a:schemeClr>
                      </a:solidFill>
                    </a:ln>
                  </pic:spPr>
                </pic:pic>
              </a:graphicData>
            </a:graphic>
          </wp:anchor>
        </w:drawing>
      </w:r>
      <w:r w:rsidR="00B61FE0" w:rsidRPr="00812FD9">
        <w:rPr>
          <w:rFonts w:ascii="Times New Roman" w:hAnsi="Times New Roman" w:cs="Times New Roman"/>
          <w:sz w:val="24"/>
          <w:szCs w:val="24"/>
        </w:rPr>
        <w:t>Die nahen Vogesenberge liegen noch im Morgendunst</w:t>
      </w:r>
      <w:r w:rsidR="00313CDC" w:rsidRPr="00812FD9">
        <w:rPr>
          <w:rFonts w:ascii="Times New Roman" w:hAnsi="Times New Roman" w:cs="Times New Roman"/>
          <w:sz w:val="24"/>
          <w:szCs w:val="24"/>
        </w:rPr>
        <w:t>, als</w:t>
      </w:r>
      <w:r w:rsidR="00B61FE0" w:rsidRPr="00812FD9">
        <w:rPr>
          <w:rFonts w:ascii="Times New Roman" w:hAnsi="Times New Roman" w:cs="Times New Roman"/>
          <w:sz w:val="24"/>
          <w:szCs w:val="24"/>
        </w:rPr>
        <w:t xml:space="preserve"> wir uns auf den Weg zu einer der Touristenattraktionen des Elsass aufmachen, der</w:t>
      </w:r>
      <w:r w:rsidR="00AD4EEC" w:rsidRPr="00812FD9">
        <w:rPr>
          <w:rFonts w:ascii="Times New Roman" w:hAnsi="Times New Roman" w:cs="Times New Roman"/>
          <w:sz w:val="24"/>
          <w:szCs w:val="24"/>
        </w:rPr>
        <w:t xml:space="preserve"> </w:t>
      </w:r>
      <w:r w:rsidR="00AD4EEC" w:rsidRPr="00812FD9">
        <w:rPr>
          <w:rFonts w:ascii="Times New Roman" w:hAnsi="Times New Roman" w:cs="Times New Roman"/>
          <w:b/>
          <w:sz w:val="24"/>
          <w:szCs w:val="24"/>
        </w:rPr>
        <w:t>Haut-</w:t>
      </w:r>
      <w:proofErr w:type="spellStart"/>
      <w:r w:rsidR="00AD4EEC" w:rsidRPr="00812FD9">
        <w:rPr>
          <w:rFonts w:ascii="Times New Roman" w:hAnsi="Times New Roman" w:cs="Times New Roman"/>
          <w:b/>
          <w:sz w:val="24"/>
          <w:szCs w:val="24"/>
        </w:rPr>
        <w:t>Koenigsbourg</w:t>
      </w:r>
      <w:proofErr w:type="spellEnd"/>
      <w:r w:rsidR="003C59DE" w:rsidRPr="00812FD9">
        <w:rPr>
          <w:rFonts w:ascii="Times New Roman" w:hAnsi="Times New Roman" w:cs="Times New Roman"/>
          <w:sz w:val="24"/>
          <w:szCs w:val="24"/>
        </w:rPr>
        <w:t xml:space="preserve"> (Hochkönigsburg), </w:t>
      </w:r>
      <w:r w:rsidR="00650D3C" w:rsidRPr="00812FD9">
        <w:rPr>
          <w:rFonts w:ascii="Times New Roman" w:hAnsi="Times New Roman" w:cs="Times New Roman"/>
          <w:sz w:val="24"/>
          <w:szCs w:val="24"/>
        </w:rPr>
        <w:t xml:space="preserve">am Vogesenrand bei </w:t>
      </w:r>
      <w:proofErr w:type="spellStart"/>
      <w:r w:rsidR="00650D3C" w:rsidRPr="00812FD9">
        <w:rPr>
          <w:rFonts w:ascii="Times New Roman" w:hAnsi="Times New Roman" w:cs="Times New Roman"/>
          <w:sz w:val="24"/>
          <w:szCs w:val="24"/>
        </w:rPr>
        <w:t>Séle</w:t>
      </w:r>
      <w:r w:rsidR="004A246D" w:rsidRPr="00812FD9">
        <w:rPr>
          <w:rFonts w:ascii="Times New Roman" w:hAnsi="Times New Roman" w:cs="Times New Roman"/>
          <w:sz w:val="24"/>
          <w:szCs w:val="24"/>
        </w:rPr>
        <w:t>tstat</w:t>
      </w:r>
      <w:proofErr w:type="spellEnd"/>
      <w:r w:rsidR="004A246D" w:rsidRPr="00812FD9">
        <w:rPr>
          <w:rFonts w:ascii="Times New Roman" w:hAnsi="Times New Roman" w:cs="Times New Roman"/>
          <w:sz w:val="24"/>
          <w:szCs w:val="24"/>
        </w:rPr>
        <w:t xml:space="preserve"> </w:t>
      </w:r>
      <w:r w:rsidR="00313CDC" w:rsidRPr="00812FD9">
        <w:rPr>
          <w:rFonts w:ascii="Times New Roman" w:hAnsi="Times New Roman" w:cs="Times New Roman"/>
          <w:sz w:val="24"/>
          <w:szCs w:val="24"/>
        </w:rPr>
        <w:t>(</w:t>
      </w:r>
      <w:proofErr w:type="spellStart"/>
      <w:r w:rsidR="00313CDC" w:rsidRPr="00812FD9">
        <w:rPr>
          <w:rFonts w:ascii="Times New Roman" w:hAnsi="Times New Roman" w:cs="Times New Roman"/>
          <w:sz w:val="24"/>
          <w:szCs w:val="24"/>
        </w:rPr>
        <w:t>Schlettstadt</w:t>
      </w:r>
      <w:proofErr w:type="spellEnd"/>
      <w:r w:rsidR="00313CDC" w:rsidRPr="00812FD9">
        <w:rPr>
          <w:rFonts w:ascii="Times New Roman" w:hAnsi="Times New Roman" w:cs="Times New Roman"/>
          <w:sz w:val="24"/>
          <w:szCs w:val="24"/>
        </w:rPr>
        <w:t xml:space="preserve">) </w:t>
      </w:r>
      <w:r w:rsidR="004A246D" w:rsidRPr="00812FD9">
        <w:rPr>
          <w:rFonts w:ascii="Times New Roman" w:hAnsi="Times New Roman" w:cs="Times New Roman"/>
          <w:sz w:val="24"/>
          <w:szCs w:val="24"/>
        </w:rPr>
        <w:t>gelegen.</w:t>
      </w:r>
      <w:r w:rsidR="00313CDC" w:rsidRPr="00812FD9">
        <w:rPr>
          <w:rFonts w:ascii="Times New Roman" w:hAnsi="Times New Roman" w:cs="Times New Roman"/>
          <w:sz w:val="24"/>
          <w:szCs w:val="24"/>
        </w:rPr>
        <w:t xml:space="preserve"> </w:t>
      </w:r>
      <w:r w:rsidR="00004A85" w:rsidRPr="00812FD9">
        <w:rPr>
          <w:rFonts w:ascii="Times New Roman" w:hAnsi="Times New Roman" w:cs="Times New Roman"/>
          <w:sz w:val="24"/>
          <w:szCs w:val="24"/>
        </w:rPr>
        <w:t xml:space="preserve">Die einstige Stauferfestung entstand 1147 als romanische Doppelburg </w:t>
      </w:r>
      <w:r w:rsidR="00992530" w:rsidRPr="00812FD9">
        <w:rPr>
          <w:rFonts w:ascii="Times New Roman" w:hAnsi="Times New Roman" w:cs="Times New Roman"/>
          <w:sz w:val="24"/>
          <w:szCs w:val="24"/>
        </w:rPr>
        <w:t xml:space="preserve">mit fantastischer Sicht über die Rheinebene und </w:t>
      </w:r>
      <w:r w:rsidR="00004A85" w:rsidRPr="00812FD9">
        <w:rPr>
          <w:rFonts w:ascii="Times New Roman" w:hAnsi="Times New Roman" w:cs="Times New Roman"/>
          <w:sz w:val="24"/>
          <w:szCs w:val="24"/>
        </w:rPr>
        <w:t>an der Kreuzung zweier Hande</w:t>
      </w:r>
      <w:r w:rsidR="00992530" w:rsidRPr="00812FD9">
        <w:rPr>
          <w:rFonts w:ascii="Times New Roman" w:hAnsi="Times New Roman" w:cs="Times New Roman"/>
          <w:sz w:val="24"/>
          <w:szCs w:val="24"/>
        </w:rPr>
        <w:t>l</w:t>
      </w:r>
      <w:r w:rsidR="00004A85" w:rsidRPr="00812FD9">
        <w:rPr>
          <w:rFonts w:ascii="Times New Roman" w:hAnsi="Times New Roman" w:cs="Times New Roman"/>
          <w:sz w:val="24"/>
          <w:szCs w:val="24"/>
        </w:rPr>
        <w:t xml:space="preserve">sstraßen. </w:t>
      </w:r>
      <w:r w:rsidR="00992530" w:rsidRPr="00812FD9">
        <w:rPr>
          <w:rFonts w:ascii="Times New Roman" w:hAnsi="Times New Roman" w:cs="Times New Roman"/>
          <w:sz w:val="24"/>
          <w:szCs w:val="24"/>
        </w:rPr>
        <w:t>Nach wechse</w:t>
      </w:r>
      <w:r w:rsidR="004E55E3" w:rsidRPr="00812FD9">
        <w:rPr>
          <w:rFonts w:ascii="Times New Roman" w:hAnsi="Times New Roman" w:cs="Times New Roman"/>
          <w:sz w:val="24"/>
          <w:szCs w:val="24"/>
        </w:rPr>
        <w:t>lvoller Nutzung, nach</w:t>
      </w:r>
      <w:r w:rsidR="00992530" w:rsidRPr="00812FD9">
        <w:rPr>
          <w:rFonts w:ascii="Times New Roman" w:hAnsi="Times New Roman" w:cs="Times New Roman"/>
          <w:sz w:val="24"/>
          <w:szCs w:val="24"/>
        </w:rPr>
        <w:t xml:space="preserve"> Zers</w:t>
      </w:r>
      <w:r w:rsidR="004E55E3" w:rsidRPr="00812FD9">
        <w:rPr>
          <w:rFonts w:ascii="Times New Roman" w:hAnsi="Times New Roman" w:cs="Times New Roman"/>
          <w:sz w:val="24"/>
          <w:szCs w:val="24"/>
        </w:rPr>
        <w:t xml:space="preserve">törung und </w:t>
      </w:r>
      <w:r w:rsidR="0019747E">
        <w:rPr>
          <w:rFonts w:ascii="Times New Roman" w:hAnsi="Times New Roman" w:cs="Times New Roman"/>
          <w:sz w:val="24"/>
          <w:szCs w:val="24"/>
        </w:rPr>
        <w:t xml:space="preserve">Wiederaufbau </w:t>
      </w:r>
      <w:r w:rsidR="00992530" w:rsidRPr="00812FD9">
        <w:rPr>
          <w:rFonts w:ascii="Times New Roman" w:hAnsi="Times New Roman" w:cs="Times New Roman"/>
          <w:sz w:val="24"/>
          <w:szCs w:val="24"/>
        </w:rPr>
        <w:t xml:space="preserve">wurde die mächtige Burg </w:t>
      </w:r>
      <w:r w:rsidR="00956249" w:rsidRPr="00812FD9">
        <w:rPr>
          <w:rFonts w:ascii="Times New Roman" w:hAnsi="Times New Roman" w:cs="Times New Roman"/>
          <w:sz w:val="24"/>
          <w:szCs w:val="24"/>
        </w:rPr>
        <w:t xml:space="preserve">in 755 m Höhe </w:t>
      </w:r>
      <w:r w:rsidR="00992530" w:rsidRPr="00812FD9">
        <w:rPr>
          <w:rFonts w:ascii="Times New Roman" w:hAnsi="Times New Roman" w:cs="Times New Roman"/>
          <w:sz w:val="24"/>
          <w:szCs w:val="24"/>
        </w:rPr>
        <w:t xml:space="preserve">im 30-jährigen Krieg erneut zerstört, gelangte als lästige Ruine in den Besitz von </w:t>
      </w:r>
      <w:proofErr w:type="spellStart"/>
      <w:r w:rsidR="00992530" w:rsidRPr="00812FD9">
        <w:rPr>
          <w:rFonts w:ascii="Times New Roman" w:hAnsi="Times New Roman" w:cs="Times New Roman"/>
          <w:sz w:val="24"/>
          <w:szCs w:val="24"/>
        </w:rPr>
        <w:t>Schlettstadt</w:t>
      </w:r>
      <w:proofErr w:type="spellEnd"/>
      <w:r w:rsidR="00992530" w:rsidRPr="00812FD9">
        <w:rPr>
          <w:rFonts w:ascii="Times New Roman" w:hAnsi="Times New Roman" w:cs="Times New Roman"/>
          <w:sz w:val="24"/>
          <w:szCs w:val="24"/>
        </w:rPr>
        <w:t xml:space="preserve">, das sie 1899, in der Zeit, als das Elsass wieder zum Deutschen Reich gehörte, dem </w:t>
      </w:r>
      <w:r w:rsidR="00F147DB" w:rsidRPr="00812FD9">
        <w:rPr>
          <w:rFonts w:ascii="Times New Roman" w:hAnsi="Times New Roman" w:cs="Times New Roman"/>
          <w:sz w:val="24"/>
          <w:szCs w:val="24"/>
        </w:rPr>
        <w:t xml:space="preserve">als </w:t>
      </w:r>
      <w:r w:rsidR="00992530" w:rsidRPr="00812FD9">
        <w:rPr>
          <w:rFonts w:ascii="Times New Roman" w:hAnsi="Times New Roman" w:cs="Times New Roman"/>
          <w:sz w:val="24"/>
          <w:szCs w:val="24"/>
        </w:rPr>
        <w:t>Burg</w:t>
      </w:r>
      <w:r w:rsidR="00650D3C" w:rsidRPr="00812FD9">
        <w:rPr>
          <w:rFonts w:ascii="Times New Roman" w:hAnsi="Times New Roman" w:cs="Times New Roman"/>
          <w:sz w:val="24"/>
          <w:szCs w:val="24"/>
        </w:rPr>
        <w:t>enromantiker</w:t>
      </w:r>
      <w:r w:rsidR="00F147DB" w:rsidRPr="00812FD9">
        <w:rPr>
          <w:rFonts w:ascii="Times New Roman" w:hAnsi="Times New Roman" w:cs="Times New Roman"/>
          <w:sz w:val="24"/>
          <w:szCs w:val="24"/>
        </w:rPr>
        <w:t xml:space="preserve"> bekannten</w:t>
      </w:r>
      <w:r w:rsidR="00992530" w:rsidRPr="00812FD9">
        <w:rPr>
          <w:rFonts w:ascii="Times New Roman" w:hAnsi="Times New Roman" w:cs="Times New Roman"/>
          <w:sz w:val="24"/>
          <w:szCs w:val="24"/>
        </w:rPr>
        <w:t xml:space="preserve"> Kaiser Wilhelm II. schenkte. Dieser ließ sie nach Plänen des 15. </w:t>
      </w:r>
      <w:proofErr w:type="spellStart"/>
      <w:r w:rsidR="00992530" w:rsidRPr="00812FD9">
        <w:rPr>
          <w:rFonts w:ascii="Times New Roman" w:hAnsi="Times New Roman" w:cs="Times New Roman"/>
          <w:sz w:val="24"/>
          <w:szCs w:val="24"/>
        </w:rPr>
        <w:t>Jhs</w:t>
      </w:r>
      <w:proofErr w:type="spellEnd"/>
      <w:r w:rsidR="00992530" w:rsidRPr="00812FD9">
        <w:rPr>
          <w:rFonts w:ascii="Times New Roman" w:hAnsi="Times New Roman" w:cs="Times New Roman"/>
          <w:sz w:val="24"/>
          <w:szCs w:val="24"/>
        </w:rPr>
        <w:t>. mit großem Aufwand wieder neu aufbauen.</w:t>
      </w:r>
    </w:p>
    <w:p w:rsidR="00FE71B3" w:rsidRDefault="00992530" w:rsidP="007654CE">
      <w:pPr>
        <w:spacing w:after="0" w:line="240" w:lineRule="auto"/>
        <w:jc w:val="both"/>
        <w:rPr>
          <w:rFonts w:ascii="Times New Roman" w:hAnsi="Times New Roman" w:cs="Times New Roman"/>
          <w:sz w:val="24"/>
          <w:szCs w:val="24"/>
        </w:rPr>
      </w:pPr>
      <w:r w:rsidRPr="00812FD9">
        <w:rPr>
          <w:rFonts w:ascii="Times New Roman" w:hAnsi="Times New Roman" w:cs="Times New Roman"/>
          <w:sz w:val="24"/>
          <w:szCs w:val="24"/>
        </w:rPr>
        <w:t>Zunächst aber i</w:t>
      </w:r>
      <w:r w:rsidR="006172A6" w:rsidRPr="00812FD9">
        <w:rPr>
          <w:rFonts w:ascii="Times New Roman" w:hAnsi="Times New Roman" w:cs="Times New Roman"/>
          <w:sz w:val="24"/>
          <w:szCs w:val="24"/>
        </w:rPr>
        <w:t>nteressiert uns die Burg a</w:t>
      </w:r>
      <w:r w:rsidR="00D41B2E" w:rsidRPr="00812FD9">
        <w:rPr>
          <w:rFonts w:ascii="Times New Roman" w:hAnsi="Times New Roman" w:cs="Times New Roman"/>
          <w:sz w:val="24"/>
          <w:szCs w:val="24"/>
        </w:rPr>
        <w:t>n sich</w:t>
      </w:r>
      <w:r w:rsidRPr="00812FD9">
        <w:rPr>
          <w:rFonts w:ascii="Times New Roman" w:hAnsi="Times New Roman" w:cs="Times New Roman"/>
          <w:sz w:val="24"/>
          <w:szCs w:val="24"/>
        </w:rPr>
        <w:t xml:space="preserve"> weniger</w:t>
      </w:r>
      <w:r w:rsidR="00650D3C" w:rsidRPr="00812FD9">
        <w:rPr>
          <w:rFonts w:ascii="Times New Roman" w:hAnsi="Times New Roman" w:cs="Times New Roman"/>
          <w:sz w:val="24"/>
          <w:szCs w:val="24"/>
        </w:rPr>
        <w:t xml:space="preserve"> als vielmehr die besondere</w:t>
      </w:r>
      <w:r w:rsidRPr="00812FD9">
        <w:rPr>
          <w:rFonts w:ascii="Times New Roman" w:hAnsi="Times New Roman" w:cs="Times New Roman"/>
          <w:sz w:val="24"/>
          <w:szCs w:val="24"/>
        </w:rPr>
        <w:t xml:space="preserve"> Geologie hier. Diese</w:t>
      </w:r>
      <w:r w:rsidR="00004A85" w:rsidRPr="00812FD9">
        <w:rPr>
          <w:rFonts w:ascii="Times New Roman" w:hAnsi="Times New Roman" w:cs="Times New Roman"/>
          <w:sz w:val="24"/>
          <w:szCs w:val="24"/>
        </w:rPr>
        <w:t xml:space="preserve"> sieht</w:t>
      </w:r>
      <w:r w:rsidRPr="00812FD9">
        <w:rPr>
          <w:rFonts w:ascii="Times New Roman" w:hAnsi="Times New Roman" w:cs="Times New Roman"/>
          <w:sz w:val="24"/>
          <w:szCs w:val="24"/>
        </w:rPr>
        <w:t xml:space="preserve"> nämlich</w:t>
      </w:r>
      <w:r w:rsidR="00004A85" w:rsidRPr="00812FD9">
        <w:rPr>
          <w:rFonts w:ascii="Times New Roman" w:hAnsi="Times New Roman" w:cs="Times New Roman"/>
          <w:sz w:val="24"/>
          <w:szCs w:val="24"/>
        </w:rPr>
        <w:t xml:space="preserve"> etwas anders aus als bei den südlicher liegenden, niedrigeren Vorbergen. Der Bergstock liegt an </w:t>
      </w:r>
      <w:r w:rsidR="00084155" w:rsidRPr="00812FD9">
        <w:rPr>
          <w:rFonts w:ascii="Times New Roman" w:hAnsi="Times New Roman" w:cs="Times New Roman"/>
          <w:sz w:val="24"/>
          <w:szCs w:val="24"/>
        </w:rPr>
        <w:t xml:space="preserve">einer </w:t>
      </w:r>
      <w:r w:rsidR="00084155" w:rsidRPr="00812FD9">
        <w:rPr>
          <w:rFonts w:ascii="Times New Roman" w:hAnsi="Times New Roman" w:cs="Times New Roman"/>
          <w:i/>
          <w:sz w:val="24"/>
          <w:szCs w:val="24"/>
        </w:rPr>
        <w:t>„Sutur“,</w:t>
      </w:r>
      <w:r w:rsidR="00084155" w:rsidRPr="00812FD9">
        <w:rPr>
          <w:rFonts w:ascii="Times New Roman" w:hAnsi="Times New Roman" w:cs="Times New Roman"/>
          <w:sz w:val="24"/>
          <w:szCs w:val="24"/>
        </w:rPr>
        <w:t xml:space="preserve"> der Grenzl</w:t>
      </w:r>
      <w:r w:rsidR="00956249" w:rsidRPr="00812FD9">
        <w:rPr>
          <w:rFonts w:ascii="Times New Roman" w:hAnsi="Times New Roman" w:cs="Times New Roman"/>
          <w:sz w:val="24"/>
          <w:szCs w:val="24"/>
        </w:rPr>
        <w:t>inie zwei</w:t>
      </w:r>
      <w:r w:rsidR="00084155" w:rsidRPr="00812FD9">
        <w:rPr>
          <w:rFonts w:ascii="Times New Roman" w:hAnsi="Times New Roman" w:cs="Times New Roman"/>
          <w:sz w:val="24"/>
          <w:szCs w:val="24"/>
        </w:rPr>
        <w:t>er</w:t>
      </w:r>
      <w:r w:rsidR="00004A85" w:rsidRPr="00812FD9">
        <w:rPr>
          <w:rFonts w:ascii="Times New Roman" w:hAnsi="Times New Roman" w:cs="Times New Roman"/>
          <w:sz w:val="24"/>
          <w:szCs w:val="24"/>
        </w:rPr>
        <w:t xml:space="preserve"> Kontinente</w:t>
      </w:r>
      <w:r w:rsidR="00084155" w:rsidRPr="00812FD9">
        <w:rPr>
          <w:rFonts w:ascii="Times New Roman" w:hAnsi="Times New Roman" w:cs="Times New Roman"/>
          <w:sz w:val="24"/>
          <w:szCs w:val="24"/>
        </w:rPr>
        <w:t xml:space="preserve">, die während der </w:t>
      </w:r>
      <w:proofErr w:type="spellStart"/>
      <w:r w:rsidR="00084155" w:rsidRPr="00812FD9">
        <w:rPr>
          <w:rFonts w:ascii="Times New Roman" w:hAnsi="Times New Roman" w:cs="Times New Roman"/>
          <w:sz w:val="24"/>
          <w:szCs w:val="24"/>
        </w:rPr>
        <w:t>variskischen</w:t>
      </w:r>
      <w:proofErr w:type="spellEnd"/>
      <w:r w:rsidR="00084155" w:rsidRPr="00812FD9">
        <w:rPr>
          <w:rFonts w:ascii="Times New Roman" w:hAnsi="Times New Roman" w:cs="Times New Roman"/>
          <w:sz w:val="24"/>
          <w:szCs w:val="24"/>
        </w:rPr>
        <w:t xml:space="preserve"> Gebirgsbildung aufeinandertrafen</w:t>
      </w:r>
      <w:r w:rsidR="00A4057B" w:rsidRPr="00812FD9">
        <w:rPr>
          <w:rFonts w:ascii="Times New Roman" w:hAnsi="Times New Roman" w:cs="Times New Roman"/>
          <w:sz w:val="24"/>
          <w:szCs w:val="24"/>
        </w:rPr>
        <w:t xml:space="preserve"> und verschmolzen</w:t>
      </w:r>
      <w:r w:rsidR="00084155" w:rsidRPr="00812FD9">
        <w:rPr>
          <w:rFonts w:ascii="Times New Roman" w:hAnsi="Times New Roman" w:cs="Times New Roman"/>
          <w:sz w:val="24"/>
          <w:szCs w:val="24"/>
        </w:rPr>
        <w:t>. Er wird gebildet</w:t>
      </w:r>
      <w:r w:rsidR="00004A85" w:rsidRPr="00812FD9">
        <w:rPr>
          <w:rFonts w:ascii="Times New Roman" w:hAnsi="Times New Roman" w:cs="Times New Roman"/>
          <w:sz w:val="24"/>
          <w:szCs w:val="24"/>
        </w:rPr>
        <w:t xml:space="preserve"> aus kristallinem Gestein aus dem Erdaltertum. Unmittelbar an der Burg liegt </w:t>
      </w:r>
      <w:r w:rsidRPr="00812FD9">
        <w:rPr>
          <w:rFonts w:ascii="Times New Roman" w:hAnsi="Times New Roman" w:cs="Times New Roman"/>
          <w:sz w:val="24"/>
          <w:szCs w:val="24"/>
        </w:rPr>
        <w:t>aber</w:t>
      </w:r>
      <w:r w:rsidR="00004A85" w:rsidRPr="00812FD9">
        <w:rPr>
          <w:rFonts w:ascii="Times New Roman" w:hAnsi="Times New Roman" w:cs="Times New Roman"/>
          <w:sz w:val="24"/>
          <w:szCs w:val="24"/>
        </w:rPr>
        <w:t xml:space="preserve"> </w:t>
      </w:r>
      <w:r w:rsidR="00004A85" w:rsidRPr="00812FD9">
        <w:rPr>
          <w:rFonts w:ascii="Times New Roman" w:hAnsi="Times New Roman" w:cs="Times New Roman"/>
          <w:b/>
          <w:i/>
          <w:sz w:val="24"/>
          <w:szCs w:val="24"/>
        </w:rPr>
        <w:t>Rotliegendes</w:t>
      </w:r>
      <w:r w:rsidRPr="00812FD9">
        <w:rPr>
          <w:rFonts w:ascii="Times New Roman" w:hAnsi="Times New Roman" w:cs="Times New Roman"/>
          <w:sz w:val="24"/>
          <w:szCs w:val="24"/>
        </w:rPr>
        <w:t xml:space="preserve"> aus dem Perm vor</w:t>
      </w:r>
      <w:r w:rsidR="00004A85" w:rsidRPr="00812FD9">
        <w:rPr>
          <w:rFonts w:ascii="Times New Roman" w:hAnsi="Times New Roman" w:cs="Times New Roman"/>
          <w:sz w:val="24"/>
          <w:szCs w:val="24"/>
        </w:rPr>
        <w:t xml:space="preserve">, was sonst am Grabenrand </w:t>
      </w:r>
      <w:r w:rsidRPr="00812FD9">
        <w:rPr>
          <w:rFonts w:ascii="Times New Roman" w:hAnsi="Times New Roman" w:cs="Times New Roman"/>
          <w:sz w:val="24"/>
          <w:szCs w:val="24"/>
        </w:rPr>
        <w:t xml:space="preserve">der Vogesen </w:t>
      </w:r>
      <w:r w:rsidR="00084155" w:rsidRPr="00812FD9">
        <w:rPr>
          <w:rFonts w:ascii="Times New Roman" w:hAnsi="Times New Roman" w:cs="Times New Roman"/>
          <w:sz w:val="24"/>
          <w:szCs w:val="24"/>
        </w:rPr>
        <w:t>kaum</w:t>
      </w:r>
      <w:r w:rsidR="00004A85" w:rsidRPr="00812FD9">
        <w:rPr>
          <w:rFonts w:ascii="Times New Roman" w:hAnsi="Times New Roman" w:cs="Times New Roman"/>
          <w:sz w:val="24"/>
          <w:szCs w:val="24"/>
        </w:rPr>
        <w:t xml:space="preserve"> zu finden ist. </w:t>
      </w:r>
      <w:r w:rsidR="006172A6" w:rsidRPr="00812FD9">
        <w:rPr>
          <w:rFonts w:ascii="Times New Roman" w:hAnsi="Times New Roman" w:cs="Times New Roman"/>
          <w:sz w:val="24"/>
          <w:szCs w:val="24"/>
        </w:rPr>
        <w:t xml:space="preserve">Nachdem wir auf </w:t>
      </w:r>
      <w:r w:rsidR="00004A85" w:rsidRPr="00812FD9">
        <w:rPr>
          <w:rFonts w:ascii="Times New Roman" w:hAnsi="Times New Roman" w:cs="Times New Roman"/>
          <w:sz w:val="24"/>
          <w:szCs w:val="24"/>
        </w:rPr>
        <w:t>kurvenreicher Strecke d</w:t>
      </w:r>
      <w:r w:rsidRPr="00812FD9">
        <w:rPr>
          <w:rFonts w:ascii="Times New Roman" w:hAnsi="Times New Roman" w:cs="Times New Roman"/>
          <w:sz w:val="24"/>
          <w:szCs w:val="24"/>
        </w:rPr>
        <w:t xml:space="preserve">urch naturnahen Wald </w:t>
      </w:r>
      <w:r w:rsidR="004E55E3" w:rsidRPr="00812FD9">
        <w:rPr>
          <w:rFonts w:ascii="Times New Roman" w:hAnsi="Times New Roman" w:cs="Times New Roman"/>
          <w:sz w:val="24"/>
          <w:szCs w:val="24"/>
        </w:rPr>
        <w:t xml:space="preserve">(wie Dr. Jung näher erläutert) </w:t>
      </w:r>
      <w:r w:rsidR="006172A6" w:rsidRPr="00812FD9">
        <w:rPr>
          <w:rFonts w:ascii="Times New Roman" w:hAnsi="Times New Roman" w:cs="Times New Roman"/>
          <w:sz w:val="24"/>
          <w:szCs w:val="24"/>
        </w:rPr>
        <w:t xml:space="preserve">an der Burg angekommen sind, </w:t>
      </w:r>
      <w:r w:rsidRPr="00812FD9">
        <w:rPr>
          <w:rFonts w:ascii="Times New Roman" w:hAnsi="Times New Roman" w:cs="Times New Roman"/>
          <w:sz w:val="24"/>
          <w:szCs w:val="24"/>
        </w:rPr>
        <w:t>gibt es de</w:t>
      </w:r>
      <w:r w:rsidR="00004A85" w:rsidRPr="00812FD9">
        <w:rPr>
          <w:rFonts w:ascii="Times New Roman" w:hAnsi="Times New Roman" w:cs="Times New Roman"/>
          <w:sz w:val="24"/>
          <w:szCs w:val="24"/>
        </w:rPr>
        <w:t>shalb</w:t>
      </w:r>
      <w:r w:rsidR="003C59DE" w:rsidRPr="00812FD9">
        <w:rPr>
          <w:rFonts w:ascii="Times New Roman" w:hAnsi="Times New Roman" w:cs="Times New Roman"/>
          <w:sz w:val="24"/>
          <w:szCs w:val="24"/>
        </w:rPr>
        <w:t xml:space="preserve"> zunächst durch Her</w:t>
      </w:r>
      <w:r w:rsidR="00F147DB" w:rsidRPr="00812FD9">
        <w:rPr>
          <w:rFonts w:ascii="Times New Roman" w:hAnsi="Times New Roman" w:cs="Times New Roman"/>
          <w:sz w:val="24"/>
          <w:szCs w:val="24"/>
        </w:rPr>
        <w:t>rn</w:t>
      </w:r>
      <w:r w:rsidR="006172A6" w:rsidRPr="00812FD9">
        <w:rPr>
          <w:rFonts w:ascii="Times New Roman" w:hAnsi="Times New Roman" w:cs="Times New Roman"/>
          <w:sz w:val="24"/>
          <w:szCs w:val="24"/>
        </w:rPr>
        <w:t xml:space="preserve"> Schmidt </w:t>
      </w:r>
      <w:r w:rsidR="00004A85" w:rsidRPr="00812FD9">
        <w:rPr>
          <w:rFonts w:ascii="Times New Roman" w:hAnsi="Times New Roman" w:cs="Times New Roman"/>
          <w:sz w:val="24"/>
          <w:szCs w:val="24"/>
        </w:rPr>
        <w:t>ausführliche Informationen über die besondere geologische Situation hier</w:t>
      </w:r>
      <w:r w:rsidR="006172A6" w:rsidRPr="00812FD9">
        <w:rPr>
          <w:rFonts w:ascii="Times New Roman" w:hAnsi="Times New Roman" w:cs="Times New Roman"/>
          <w:sz w:val="24"/>
          <w:szCs w:val="24"/>
        </w:rPr>
        <w:t xml:space="preserve">. Prof. Dr. </w:t>
      </w:r>
      <w:proofErr w:type="spellStart"/>
      <w:r w:rsidR="006172A6" w:rsidRPr="00812FD9">
        <w:rPr>
          <w:rFonts w:ascii="Times New Roman" w:hAnsi="Times New Roman" w:cs="Times New Roman"/>
          <w:sz w:val="24"/>
          <w:szCs w:val="24"/>
        </w:rPr>
        <w:t>Ebhardt</w:t>
      </w:r>
      <w:proofErr w:type="spellEnd"/>
      <w:r w:rsidR="006172A6" w:rsidRPr="00812FD9">
        <w:rPr>
          <w:rFonts w:ascii="Times New Roman" w:hAnsi="Times New Roman" w:cs="Times New Roman"/>
          <w:sz w:val="24"/>
          <w:szCs w:val="24"/>
        </w:rPr>
        <w:t xml:space="preserve"> liefert </w:t>
      </w:r>
      <w:r w:rsidR="00084155" w:rsidRPr="00812FD9">
        <w:rPr>
          <w:rFonts w:ascii="Times New Roman" w:hAnsi="Times New Roman" w:cs="Times New Roman"/>
          <w:sz w:val="24"/>
          <w:szCs w:val="24"/>
        </w:rPr>
        <w:t xml:space="preserve">zum besseren Verständnis </w:t>
      </w:r>
      <w:r w:rsidR="006172A6" w:rsidRPr="00812FD9">
        <w:rPr>
          <w:rFonts w:ascii="Times New Roman" w:hAnsi="Times New Roman" w:cs="Times New Roman"/>
          <w:sz w:val="24"/>
          <w:szCs w:val="24"/>
        </w:rPr>
        <w:t>hierzu die geologischen Karten</w:t>
      </w:r>
      <w:r w:rsidR="004D6D1E" w:rsidRPr="00812FD9">
        <w:rPr>
          <w:rFonts w:ascii="Times New Roman" w:hAnsi="Times New Roman" w:cs="Times New Roman"/>
          <w:sz w:val="24"/>
          <w:szCs w:val="24"/>
        </w:rPr>
        <w:t xml:space="preserve"> und ergänzt die Ausführungen.</w:t>
      </w:r>
      <w:r w:rsidR="006172A6" w:rsidRPr="00812FD9">
        <w:rPr>
          <w:rFonts w:ascii="Times New Roman" w:hAnsi="Times New Roman" w:cs="Times New Roman"/>
          <w:sz w:val="24"/>
          <w:szCs w:val="24"/>
        </w:rPr>
        <w:t xml:space="preserve"> </w:t>
      </w:r>
    </w:p>
    <w:p w:rsidR="00FE71B3" w:rsidRDefault="00FE71B3" w:rsidP="007654CE">
      <w:pPr>
        <w:spacing w:after="0" w:line="240" w:lineRule="auto"/>
        <w:jc w:val="both"/>
        <w:rPr>
          <w:rFonts w:ascii="Times New Roman" w:hAnsi="Times New Roman" w:cs="Times New Roman"/>
          <w:sz w:val="24"/>
          <w:szCs w:val="24"/>
        </w:rPr>
      </w:pPr>
    </w:p>
    <w:p w:rsidR="00B61FE0" w:rsidRPr="00812FD9" w:rsidRDefault="006172A6" w:rsidP="007654CE">
      <w:pPr>
        <w:spacing w:after="0" w:line="240" w:lineRule="auto"/>
        <w:jc w:val="both"/>
        <w:rPr>
          <w:rFonts w:ascii="Times New Roman" w:hAnsi="Times New Roman" w:cs="Times New Roman"/>
          <w:sz w:val="24"/>
          <w:szCs w:val="24"/>
        </w:rPr>
      </w:pPr>
      <w:r w:rsidRPr="00812FD9">
        <w:rPr>
          <w:rFonts w:ascii="Times New Roman" w:hAnsi="Times New Roman" w:cs="Times New Roman"/>
          <w:sz w:val="24"/>
          <w:szCs w:val="24"/>
        </w:rPr>
        <w:t xml:space="preserve">Mit einem unerwarteten „Knalleffekt“ leitet </w:t>
      </w:r>
      <w:r w:rsidR="003C59DE" w:rsidRPr="00812FD9">
        <w:rPr>
          <w:rFonts w:ascii="Times New Roman" w:hAnsi="Times New Roman" w:cs="Times New Roman"/>
          <w:sz w:val="24"/>
          <w:szCs w:val="24"/>
        </w:rPr>
        <w:t>di</w:t>
      </w:r>
      <w:r w:rsidRPr="00812FD9">
        <w:rPr>
          <w:rFonts w:ascii="Times New Roman" w:hAnsi="Times New Roman" w:cs="Times New Roman"/>
          <w:sz w:val="24"/>
          <w:szCs w:val="24"/>
        </w:rPr>
        <w:t>e</w:t>
      </w:r>
      <w:r w:rsidR="003C59DE" w:rsidRPr="00812FD9">
        <w:rPr>
          <w:rFonts w:ascii="Times New Roman" w:hAnsi="Times New Roman" w:cs="Times New Roman"/>
          <w:sz w:val="24"/>
          <w:szCs w:val="24"/>
        </w:rPr>
        <w:t>se</w:t>
      </w:r>
      <w:r w:rsidRPr="00812FD9">
        <w:rPr>
          <w:rFonts w:ascii="Times New Roman" w:hAnsi="Times New Roman" w:cs="Times New Roman"/>
          <w:sz w:val="24"/>
          <w:szCs w:val="24"/>
        </w:rPr>
        <w:t xml:space="preserve">r dann </w:t>
      </w:r>
      <w:r w:rsidR="004E55E3" w:rsidRPr="00812FD9">
        <w:rPr>
          <w:rFonts w:ascii="Times New Roman" w:hAnsi="Times New Roman" w:cs="Times New Roman"/>
          <w:sz w:val="24"/>
          <w:szCs w:val="24"/>
        </w:rPr>
        <w:t xml:space="preserve">aber </w:t>
      </w:r>
      <w:r w:rsidR="00A4057B" w:rsidRPr="00812FD9">
        <w:rPr>
          <w:rFonts w:ascii="Times New Roman" w:hAnsi="Times New Roman" w:cs="Times New Roman"/>
          <w:sz w:val="24"/>
          <w:szCs w:val="24"/>
        </w:rPr>
        <w:t>auf die</w:t>
      </w:r>
      <w:r w:rsidRPr="00812FD9">
        <w:rPr>
          <w:rFonts w:ascii="Times New Roman" w:hAnsi="Times New Roman" w:cs="Times New Roman"/>
          <w:sz w:val="24"/>
          <w:szCs w:val="24"/>
        </w:rPr>
        <w:t xml:space="preserve"> riesige</w:t>
      </w:r>
      <w:r w:rsidR="003C59DE" w:rsidRPr="00812FD9">
        <w:rPr>
          <w:rFonts w:ascii="Times New Roman" w:hAnsi="Times New Roman" w:cs="Times New Roman"/>
          <w:sz w:val="24"/>
          <w:szCs w:val="24"/>
        </w:rPr>
        <w:t xml:space="preserve"> und in drei Eben</w:t>
      </w:r>
      <w:r w:rsidR="00956249" w:rsidRPr="00812FD9">
        <w:rPr>
          <w:rFonts w:ascii="Times New Roman" w:hAnsi="Times New Roman" w:cs="Times New Roman"/>
          <w:sz w:val="24"/>
          <w:szCs w:val="24"/>
        </w:rPr>
        <w:t>en bestehende</w:t>
      </w:r>
      <w:r w:rsidR="003C59DE" w:rsidRPr="00812FD9">
        <w:rPr>
          <w:rFonts w:ascii="Times New Roman" w:hAnsi="Times New Roman" w:cs="Times New Roman"/>
          <w:sz w:val="24"/>
          <w:szCs w:val="24"/>
        </w:rPr>
        <w:t xml:space="preserve"> </w:t>
      </w:r>
      <w:r w:rsidR="00A4057B" w:rsidRPr="00812FD9">
        <w:rPr>
          <w:rFonts w:ascii="Times New Roman" w:hAnsi="Times New Roman" w:cs="Times New Roman"/>
          <w:sz w:val="24"/>
          <w:szCs w:val="24"/>
        </w:rPr>
        <w:t xml:space="preserve">eigentliche </w:t>
      </w:r>
      <w:r w:rsidRPr="00812FD9">
        <w:rPr>
          <w:rFonts w:ascii="Times New Roman" w:hAnsi="Times New Roman" w:cs="Times New Roman"/>
          <w:sz w:val="24"/>
          <w:szCs w:val="24"/>
        </w:rPr>
        <w:t xml:space="preserve">Burg über. Der </w:t>
      </w:r>
      <w:r w:rsidR="00084155" w:rsidRPr="00812FD9">
        <w:rPr>
          <w:rFonts w:ascii="Times New Roman" w:hAnsi="Times New Roman" w:cs="Times New Roman"/>
          <w:sz w:val="24"/>
          <w:szCs w:val="24"/>
        </w:rPr>
        <w:t>Berliner Architekt des Kaisers</w:t>
      </w:r>
      <w:r w:rsidRPr="00812FD9">
        <w:rPr>
          <w:rFonts w:ascii="Times New Roman" w:hAnsi="Times New Roman" w:cs="Times New Roman"/>
          <w:sz w:val="24"/>
          <w:szCs w:val="24"/>
        </w:rPr>
        <w:t>, der 1901 – 1908 diese Burg nach mittelalterlichen Bauplänen wieder erbaut hat</w:t>
      </w:r>
      <w:r w:rsidR="003C59DE" w:rsidRPr="00812FD9">
        <w:rPr>
          <w:rFonts w:ascii="Times New Roman" w:hAnsi="Times New Roman" w:cs="Times New Roman"/>
          <w:sz w:val="24"/>
          <w:szCs w:val="24"/>
        </w:rPr>
        <w:t xml:space="preserve">, hieß nämlich </w:t>
      </w:r>
      <w:r w:rsidR="003C59DE" w:rsidRPr="00812FD9">
        <w:rPr>
          <w:rFonts w:ascii="Times New Roman" w:hAnsi="Times New Roman" w:cs="Times New Roman"/>
          <w:b/>
          <w:sz w:val="24"/>
          <w:szCs w:val="24"/>
        </w:rPr>
        <w:t xml:space="preserve">Bodo </w:t>
      </w:r>
      <w:proofErr w:type="spellStart"/>
      <w:r w:rsidR="003C59DE" w:rsidRPr="00812FD9">
        <w:rPr>
          <w:rFonts w:ascii="Times New Roman" w:hAnsi="Times New Roman" w:cs="Times New Roman"/>
          <w:b/>
          <w:sz w:val="24"/>
          <w:szCs w:val="24"/>
        </w:rPr>
        <w:t>Ebhardt</w:t>
      </w:r>
      <w:proofErr w:type="spellEnd"/>
      <w:r w:rsidR="003C59DE" w:rsidRPr="00812FD9">
        <w:rPr>
          <w:rFonts w:ascii="Times New Roman" w:hAnsi="Times New Roman" w:cs="Times New Roman"/>
          <w:sz w:val="24"/>
          <w:szCs w:val="24"/>
        </w:rPr>
        <w:t xml:space="preserve"> und war der Großvater unseres Exkursionsteilnehmer</w:t>
      </w:r>
      <w:r w:rsidR="00650D3C" w:rsidRPr="00812FD9">
        <w:rPr>
          <w:rFonts w:ascii="Times New Roman" w:hAnsi="Times New Roman" w:cs="Times New Roman"/>
          <w:sz w:val="24"/>
          <w:szCs w:val="24"/>
        </w:rPr>
        <w:t>s</w:t>
      </w:r>
      <w:r w:rsidR="003C59DE" w:rsidRPr="00812FD9">
        <w:rPr>
          <w:rFonts w:ascii="Times New Roman" w:hAnsi="Times New Roman" w:cs="Times New Roman"/>
          <w:sz w:val="24"/>
          <w:szCs w:val="24"/>
        </w:rPr>
        <w:t xml:space="preserve"> </w:t>
      </w:r>
      <w:r w:rsidR="00E04717" w:rsidRPr="00812FD9">
        <w:rPr>
          <w:rFonts w:ascii="Times New Roman" w:hAnsi="Times New Roman" w:cs="Times New Roman"/>
          <w:sz w:val="24"/>
          <w:szCs w:val="24"/>
        </w:rPr>
        <w:t xml:space="preserve">Prof. </w:t>
      </w:r>
      <w:proofErr w:type="spellStart"/>
      <w:r w:rsidR="00E04717" w:rsidRPr="00812FD9">
        <w:rPr>
          <w:rFonts w:ascii="Times New Roman" w:hAnsi="Times New Roman" w:cs="Times New Roman"/>
          <w:sz w:val="24"/>
          <w:szCs w:val="24"/>
        </w:rPr>
        <w:t>Ebhardt</w:t>
      </w:r>
      <w:proofErr w:type="spellEnd"/>
      <w:r w:rsidR="00E04717" w:rsidRPr="00812FD9">
        <w:rPr>
          <w:rFonts w:ascii="Times New Roman" w:hAnsi="Times New Roman" w:cs="Times New Roman"/>
          <w:sz w:val="24"/>
          <w:szCs w:val="24"/>
        </w:rPr>
        <w:t>. Herr</w:t>
      </w:r>
      <w:r w:rsidR="004E55E3" w:rsidRPr="00812FD9">
        <w:rPr>
          <w:rFonts w:ascii="Times New Roman" w:hAnsi="Times New Roman" w:cs="Times New Roman"/>
          <w:sz w:val="24"/>
          <w:szCs w:val="24"/>
        </w:rPr>
        <w:t xml:space="preserve"> </w:t>
      </w:r>
      <w:proofErr w:type="spellStart"/>
      <w:r w:rsidR="004E55E3" w:rsidRPr="00812FD9">
        <w:rPr>
          <w:rFonts w:ascii="Times New Roman" w:hAnsi="Times New Roman" w:cs="Times New Roman"/>
          <w:sz w:val="24"/>
          <w:szCs w:val="24"/>
        </w:rPr>
        <w:t>Ebhardt</w:t>
      </w:r>
      <w:proofErr w:type="spellEnd"/>
      <w:r w:rsidR="004E55E3" w:rsidRPr="00812FD9">
        <w:rPr>
          <w:rFonts w:ascii="Times New Roman" w:hAnsi="Times New Roman" w:cs="Times New Roman"/>
          <w:sz w:val="24"/>
          <w:szCs w:val="24"/>
        </w:rPr>
        <w:t xml:space="preserve"> </w:t>
      </w:r>
      <w:r w:rsidR="00FE71B3">
        <w:rPr>
          <w:rFonts w:ascii="Times New Roman" w:hAnsi="Times New Roman" w:cs="Times New Roman"/>
          <w:noProof/>
          <w:sz w:val="24"/>
          <w:szCs w:val="24"/>
          <w:lang w:eastAsia="de-DE"/>
        </w:rPr>
        <w:lastRenderedPageBreak/>
        <w:drawing>
          <wp:anchor distT="0" distB="0" distL="114300" distR="114300" simplePos="0" relativeHeight="251662336" behindDoc="1" locked="0" layoutInCell="1" allowOverlap="1">
            <wp:simplePos x="0" y="0"/>
            <wp:positionH relativeFrom="column">
              <wp:posOffset>9525</wp:posOffset>
            </wp:positionH>
            <wp:positionV relativeFrom="paragraph">
              <wp:posOffset>25400</wp:posOffset>
            </wp:positionV>
            <wp:extent cx="2790825" cy="1934210"/>
            <wp:effectExtent l="19050" t="19050" r="28575" b="27940"/>
            <wp:wrapTight wrapText="bothSides">
              <wp:wrapPolygon edited="0">
                <wp:start x="-147" y="-213"/>
                <wp:lineTo x="-147" y="21912"/>
                <wp:lineTo x="21821" y="21912"/>
                <wp:lineTo x="21821" y="-213"/>
                <wp:lineTo x="-147" y="-213"/>
              </wp:wrapPolygon>
            </wp:wrapTight>
            <wp:docPr id="5" name="Grafik 4" descr="IMG_01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5a.jpg"/>
                    <pic:cNvPicPr/>
                  </pic:nvPicPr>
                  <pic:blipFill>
                    <a:blip r:embed="rId11" cstate="print"/>
                    <a:stretch>
                      <a:fillRect/>
                    </a:stretch>
                  </pic:blipFill>
                  <pic:spPr>
                    <a:xfrm>
                      <a:off x="0" y="0"/>
                      <a:ext cx="2790825" cy="1934210"/>
                    </a:xfrm>
                    <a:prstGeom prst="rect">
                      <a:avLst/>
                    </a:prstGeom>
                    <a:ln>
                      <a:solidFill>
                        <a:schemeClr val="tx1">
                          <a:lumMod val="65000"/>
                          <a:lumOff val="35000"/>
                        </a:schemeClr>
                      </a:solidFill>
                    </a:ln>
                  </pic:spPr>
                </pic:pic>
              </a:graphicData>
            </a:graphic>
          </wp:anchor>
        </w:drawing>
      </w:r>
      <w:r w:rsidR="004E55E3" w:rsidRPr="00812FD9">
        <w:rPr>
          <w:rFonts w:ascii="Times New Roman" w:hAnsi="Times New Roman" w:cs="Times New Roman"/>
          <w:sz w:val="24"/>
          <w:szCs w:val="24"/>
        </w:rPr>
        <w:t>kann an Ort und Stelle</w:t>
      </w:r>
      <w:r w:rsidR="003C59DE" w:rsidRPr="00812FD9">
        <w:rPr>
          <w:rFonts w:ascii="Times New Roman" w:hAnsi="Times New Roman" w:cs="Times New Roman"/>
          <w:sz w:val="24"/>
          <w:szCs w:val="24"/>
        </w:rPr>
        <w:t xml:space="preserve"> auch Bauzeichnungen und Detailskizzen aus dem einstigen Bes</w:t>
      </w:r>
      <w:r w:rsidR="004E55E3" w:rsidRPr="00812FD9">
        <w:rPr>
          <w:rFonts w:ascii="Times New Roman" w:hAnsi="Times New Roman" w:cs="Times New Roman"/>
          <w:sz w:val="24"/>
          <w:szCs w:val="24"/>
        </w:rPr>
        <w:t>itz seines Großvaters vorführen</w:t>
      </w:r>
      <w:r w:rsidR="003C59DE" w:rsidRPr="00812FD9">
        <w:rPr>
          <w:rFonts w:ascii="Times New Roman" w:hAnsi="Times New Roman" w:cs="Times New Roman"/>
          <w:sz w:val="24"/>
          <w:szCs w:val="24"/>
        </w:rPr>
        <w:t xml:space="preserve"> und macht so die anschließende Besichtigung zu einer besonders interessanten Angelegenheit, die sich niemand entgehen lassen will. Als auf der Burg dann auch noch </w:t>
      </w:r>
      <w:r w:rsidR="004E55E3" w:rsidRPr="00812FD9">
        <w:rPr>
          <w:rFonts w:ascii="Times New Roman" w:hAnsi="Times New Roman" w:cs="Times New Roman"/>
          <w:sz w:val="24"/>
          <w:szCs w:val="24"/>
        </w:rPr>
        <w:t>ein Plakat</w:t>
      </w:r>
      <w:r w:rsidR="003C59DE" w:rsidRPr="00812FD9">
        <w:rPr>
          <w:rFonts w:ascii="Times New Roman" w:hAnsi="Times New Roman" w:cs="Times New Roman"/>
          <w:sz w:val="24"/>
          <w:szCs w:val="24"/>
        </w:rPr>
        <w:t xml:space="preserve"> mit dem Konterfe</w:t>
      </w:r>
      <w:r w:rsidR="004E55E3" w:rsidRPr="00812FD9">
        <w:rPr>
          <w:rFonts w:ascii="Times New Roman" w:hAnsi="Times New Roman" w:cs="Times New Roman"/>
          <w:sz w:val="24"/>
          <w:szCs w:val="24"/>
        </w:rPr>
        <w:t xml:space="preserve">i des Architekten Bodo </w:t>
      </w:r>
      <w:proofErr w:type="spellStart"/>
      <w:r w:rsidR="004E55E3" w:rsidRPr="00812FD9">
        <w:rPr>
          <w:rFonts w:ascii="Times New Roman" w:hAnsi="Times New Roman" w:cs="Times New Roman"/>
          <w:sz w:val="24"/>
          <w:szCs w:val="24"/>
        </w:rPr>
        <w:t>Ebhardt</w:t>
      </w:r>
      <w:proofErr w:type="spellEnd"/>
      <w:r w:rsidR="004E55E3" w:rsidRPr="00812FD9">
        <w:rPr>
          <w:rFonts w:ascii="Times New Roman" w:hAnsi="Times New Roman" w:cs="Times New Roman"/>
          <w:sz w:val="24"/>
          <w:szCs w:val="24"/>
        </w:rPr>
        <w:t xml:space="preserve"> zu finden ist, wird</w:t>
      </w:r>
      <w:r w:rsidR="003C59DE" w:rsidRPr="00812FD9">
        <w:rPr>
          <w:rFonts w:ascii="Times New Roman" w:hAnsi="Times New Roman" w:cs="Times New Roman"/>
          <w:sz w:val="24"/>
          <w:szCs w:val="24"/>
        </w:rPr>
        <w:t xml:space="preserve"> die fotografische Gegen</w:t>
      </w:r>
      <w:r w:rsidR="00A62B8E">
        <w:rPr>
          <w:rFonts w:ascii="Times New Roman" w:hAnsi="Times New Roman" w:cs="Times New Roman"/>
          <w:sz w:val="24"/>
          <w:szCs w:val="24"/>
        </w:rPr>
        <w:t>-</w:t>
      </w:r>
      <w:proofErr w:type="spellStart"/>
      <w:r w:rsidR="003C59DE" w:rsidRPr="00812FD9">
        <w:rPr>
          <w:rFonts w:ascii="Times New Roman" w:hAnsi="Times New Roman" w:cs="Times New Roman"/>
          <w:sz w:val="24"/>
          <w:szCs w:val="24"/>
        </w:rPr>
        <w:t>überstellung</w:t>
      </w:r>
      <w:proofErr w:type="spellEnd"/>
      <w:r w:rsidR="003C59DE" w:rsidRPr="00812FD9">
        <w:rPr>
          <w:rFonts w:ascii="Times New Roman" w:hAnsi="Times New Roman" w:cs="Times New Roman"/>
          <w:sz w:val="24"/>
          <w:szCs w:val="24"/>
        </w:rPr>
        <w:t xml:space="preserve"> von Großvate</w:t>
      </w:r>
      <w:r w:rsidR="004E55E3" w:rsidRPr="00812FD9">
        <w:rPr>
          <w:rFonts w:ascii="Times New Roman" w:hAnsi="Times New Roman" w:cs="Times New Roman"/>
          <w:sz w:val="24"/>
          <w:szCs w:val="24"/>
        </w:rPr>
        <w:t>r und Enkel zu</w:t>
      </w:r>
      <w:r w:rsidR="00084155" w:rsidRPr="00812FD9">
        <w:rPr>
          <w:rFonts w:ascii="Times New Roman" w:hAnsi="Times New Roman" w:cs="Times New Roman"/>
          <w:sz w:val="24"/>
          <w:szCs w:val="24"/>
        </w:rPr>
        <w:t>m</w:t>
      </w:r>
      <w:r w:rsidR="004E55E3" w:rsidRPr="00812FD9">
        <w:rPr>
          <w:rFonts w:ascii="Times New Roman" w:hAnsi="Times New Roman" w:cs="Times New Roman"/>
          <w:sz w:val="24"/>
          <w:szCs w:val="24"/>
        </w:rPr>
        <w:t xml:space="preserve"> </w:t>
      </w:r>
      <w:r w:rsidR="00084155" w:rsidRPr="00812FD9">
        <w:rPr>
          <w:rFonts w:ascii="Times New Roman" w:hAnsi="Times New Roman" w:cs="Times New Roman"/>
          <w:sz w:val="24"/>
          <w:szCs w:val="24"/>
        </w:rPr>
        <w:t>„</w:t>
      </w:r>
      <w:r w:rsidR="004E55E3" w:rsidRPr="00812FD9">
        <w:rPr>
          <w:rFonts w:ascii="Times New Roman" w:hAnsi="Times New Roman" w:cs="Times New Roman"/>
          <w:sz w:val="24"/>
          <w:szCs w:val="24"/>
        </w:rPr>
        <w:t>M</w:t>
      </w:r>
      <w:r w:rsidR="003C59DE" w:rsidRPr="00812FD9">
        <w:rPr>
          <w:rFonts w:ascii="Times New Roman" w:hAnsi="Times New Roman" w:cs="Times New Roman"/>
          <w:sz w:val="24"/>
          <w:szCs w:val="24"/>
        </w:rPr>
        <w:t>uss</w:t>
      </w:r>
      <w:r w:rsidR="00084155" w:rsidRPr="00812FD9">
        <w:rPr>
          <w:rFonts w:ascii="Times New Roman" w:hAnsi="Times New Roman" w:cs="Times New Roman"/>
          <w:sz w:val="24"/>
          <w:szCs w:val="24"/>
        </w:rPr>
        <w:t>“</w:t>
      </w:r>
      <w:r w:rsidR="003C59DE" w:rsidRPr="00812FD9">
        <w:rPr>
          <w:rFonts w:ascii="Times New Roman" w:hAnsi="Times New Roman" w:cs="Times New Roman"/>
          <w:sz w:val="24"/>
          <w:szCs w:val="24"/>
        </w:rPr>
        <w:t xml:space="preserve"> für alle Fot</w:t>
      </w:r>
      <w:r w:rsidR="004E55E3" w:rsidRPr="00812FD9">
        <w:rPr>
          <w:rFonts w:ascii="Times New Roman" w:hAnsi="Times New Roman" w:cs="Times New Roman"/>
          <w:sz w:val="24"/>
          <w:szCs w:val="24"/>
        </w:rPr>
        <w:t>o</w:t>
      </w:r>
      <w:r w:rsidR="00084155" w:rsidRPr="00812FD9">
        <w:rPr>
          <w:rFonts w:ascii="Times New Roman" w:hAnsi="Times New Roman" w:cs="Times New Roman"/>
          <w:sz w:val="24"/>
          <w:szCs w:val="24"/>
        </w:rPr>
        <w:t>besitzer. Nur die vom</w:t>
      </w:r>
      <w:r w:rsidR="003C59DE" w:rsidRPr="00812FD9">
        <w:rPr>
          <w:rFonts w:ascii="Times New Roman" w:hAnsi="Times New Roman" w:cs="Times New Roman"/>
          <w:sz w:val="24"/>
          <w:szCs w:val="24"/>
        </w:rPr>
        <w:t xml:space="preserve"> Auf</w:t>
      </w:r>
      <w:r w:rsidR="00F147DB" w:rsidRPr="00812FD9">
        <w:rPr>
          <w:rFonts w:ascii="Times New Roman" w:hAnsi="Times New Roman" w:cs="Times New Roman"/>
          <w:sz w:val="24"/>
          <w:szCs w:val="24"/>
        </w:rPr>
        <w:t>sichtspersonal der Burg herbeigerufenen</w:t>
      </w:r>
      <w:r w:rsidR="004E55E3" w:rsidRPr="00812FD9">
        <w:rPr>
          <w:rFonts w:ascii="Times New Roman" w:hAnsi="Times New Roman" w:cs="Times New Roman"/>
          <w:sz w:val="24"/>
          <w:szCs w:val="24"/>
        </w:rPr>
        <w:t xml:space="preserve"> Presse</w:t>
      </w:r>
      <w:r w:rsidR="00CD7316" w:rsidRPr="00812FD9">
        <w:rPr>
          <w:rFonts w:ascii="Times New Roman" w:hAnsi="Times New Roman" w:cs="Times New Roman"/>
          <w:sz w:val="24"/>
          <w:szCs w:val="24"/>
        </w:rPr>
        <w:t>-Reporter</w:t>
      </w:r>
      <w:r w:rsidR="00D0371F" w:rsidRPr="00812FD9">
        <w:rPr>
          <w:rFonts w:ascii="Times New Roman" w:hAnsi="Times New Roman" w:cs="Times New Roman"/>
          <w:sz w:val="24"/>
          <w:szCs w:val="24"/>
        </w:rPr>
        <w:t xml:space="preserve"> schaffen</w:t>
      </w:r>
      <w:r w:rsidR="003C59DE" w:rsidRPr="00812FD9">
        <w:rPr>
          <w:rFonts w:ascii="Times New Roman" w:hAnsi="Times New Roman" w:cs="Times New Roman"/>
          <w:sz w:val="24"/>
          <w:szCs w:val="24"/>
        </w:rPr>
        <w:t xml:space="preserve"> es infolge eines Unfalls nicht</w:t>
      </w:r>
      <w:r w:rsidR="004E55E3" w:rsidRPr="00812FD9">
        <w:rPr>
          <w:rFonts w:ascii="Times New Roman" w:hAnsi="Times New Roman" w:cs="Times New Roman"/>
          <w:sz w:val="24"/>
          <w:szCs w:val="24"/>
        </w:rPr>
        <w:t xml:space="preserve"> mehr</w:t>
      </w:r>
      <w:r w:rsidR="00F147DB" w:rsidRPr="00812FD9">
        <w:rPr>
          <w:rFonts w:ascii="Times New Roman" w:hAnsi="Times New Roman" w:cs="Times New Roman"/>
          <w:sz w:val="24"/>
          <w:szCs w:val="24"/>
        </w:rPr>
        <w:t>, vor unsere Weiterfahrt</w:t>
      </w:r>
      <w:r w:rsidR="003C59DE" w:rsidRPr="00812FD9">
        <w:rPr>
          <w:rFonts w:ascii="Times New Roman" w:hAnsi="Times New Roman" w:cs="Times New Roman"/>
          <w:sz w:val="24"/>
          <w:szCs w:val="24"/>
        </w:rPr>
        <w:t xml:space="preserve"> einen entsprechenden Bildbericht </w:t>
      </w:r>
      <w:r w:rsidR="00E04717" w:rsidRPr="00812FD9">
        <w:rPr>
          <w:rFonts w:ascii="Times New Roman" w:hAnsi="Times New Roman" w:cs="Times New Roman"/>
          <w:sz w:val="24"/>
          <w:szCs w:val="24"/>
        </w:rPr>
        <w:t>für die Leser</w:t>
      </w:r>
      <w:r w:rsidR="003C59DE" w:rsidRPr="00812FD9">
        <w:rPr>
          <w:rFonts w:ascii="Times New Roman" w:hAnsi="Times New Roman" w:cs="Times New Roman"/>
          <w:sz w:val="24"/>
          <w:szCs w:val="24"/>
        </w:rPr>
        <w:t xml:space="preserve"> ihr</w:t>
      </w:r>
      <w:r w:rsidR="004E55E3" w:rsidRPr="00812FD9">
        <w:rPr>
          <w:rFonts w:ascii="Times New Roman" w:hAnsi="Times New Roman" w:cs="Times New Roman"/>
          <w:sz w:val="24"/>
          <w:szCs w:val="24"/>
        </w:rPr>
        <w:t>es</w:t>
      </w:r>
      <w:r w:rsidR="003C59DE" w:rsidRPr="00812FD9">
        <w:rPr>
          <w:rFonts w:ascii="Times New Roman" w:hAnsi="Times New Roman" w:cs="Times New Roman"/>
          <w:sz w:val="24"/>
          <w:szCs w:val="24"/>
        </w:rPr>
        <w:t xml:space="preserve"> Lokalblatt</w:t>
      </w:r>
      <w:r w:rsidR="004E55E3" w:rsidRPr="00812FD9">
        <w:rPr>
          <w:rFonts w:ascii="Times New Roman" w:hAnsi="Times New Roman" w:cs="Times New Roman"/>
          <w:sz w:val="24"/>
          <w:szCs w:val="24"/>
        </w:rPr>
        <w:t xml:space="preserve">es </w:t>
      </w:r>
      <w:r w:rsidR="00E04717" w:rsidRPr="00812FD9">
        <w:rPr>
          <w:rFonts w:ascii="Times New Roman" w:hAnsi="Times New Roman" w:cs="Times New Roman"/>
          <w:sz w:val="24"/>
          <w:szCs w:val="24"/>
        </w:rPr>
        <w:t>zustande zu bringen.</w:t>
      </w:r>
    </w:p>
    <w:p w:rsidR="00815E6E" w:rsidRPr="00812FD9" w:rsidRDefault="00815E6E" w:rsidP="007654CE">
      <w:pPr>
        <w:spacing w:after="0" w:line="240" w:lineRule="auto"/>
        <w:jc w:val="both"/>
        <w:rPr>
          <w:rFonts w:ascii="Times New Roman" w:hAnsi="Times New Roman" w:cs="Times New Roman"/>
          <w:sz w:val="24"/>
          <w:szCs w:val="24"/>
        </w:rPr>
      </w:pPr>
    </w:p>
    <w:p w:rsidR="00815E6E" w:rsidRPr="00812FD9" w:rsidRDefault="00C44A71" w:rsidP="007654CE">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de-DE"/>
        </w:rPr>
        <w:drawing>
          <wp:anchor distT="0" distB="0" distL="114300" distR="114300" simplePos="0" relativeHeight="251663360" behindDoc="1" locked="0" layoutInCell="1" allowOverlap="1">
            <wp:simplePos x="0" y="0"/>
            <wp:positionH relativeFrom="column">
              <wp:posOffset>3166110</wp:posOffset>
            </wp:positionH>
            <wp:positionV relativeFrom="paragraph">
              <wp:posOffset>1327785</wp:posOffset>
            </wp:positionV>
            <wp:extent cx="2611755" cy="1973580"/>
            <wp:effectExtent l="19050" t="19050" r="17145" b="26670"/>
            <wp:wrapTight wrapText="bothSides">
              <wp:wrapPolygon edited="0">
                <wp:start x="-158" y="-208"/>
                <wp:lineTo x="-158" y="21892"/>
                <wp:lineTo x="21742" y="21892"/>
                <wp:lineTo x="21742" y="-208"/>
                <wp:lineTo x="-158" y="-208"/>
              </wp:wrapPolygon>
            </wp:wrapTight>
            <wp:docPr id="6" name="Grafik 5" descr="IMG_0149a In Kaysersb,V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9a In Kaysersb,Vore..JPG"/>
                    <pic:cNvPicPr/>
                  </pic:nvPicPr>
                  <pic:blipFill>
                    <a:blip r:embed="rId12" cstate="print"/>
                    <a:stretch>
                      <a:fillRect/>
                    </a:stretch>
                  </pic:blipFill>
                  <pic:spPr>
                    <a:xfrm>
                      <a:off x="0" y="0"/>
                      <a:ext cx="2611755" cy="1973580"/>
                    </a:xfrm>
                    <a:prstGeom prst="rect">
                      <a:avLst/>
                    </a:prstGeom>
                    <a:ln>
                      <a:solidFill>
                        <a:schemeClr val="tx1">
                          <a:lumMod val="65000"/>
                          <a:lumOff val="35000"/>
                        </a:schemeClr>
                      </a:solidFill>
                    </a:ln>
                  </pic:spPr>
                </pic:pic>
              </a:graphicData>
            </a:graphic>
          </wp:anchor>
        </w:drawing>
      </w:r>
      <w:proofErr w:type="spellStart"/>
      <w:r w:rsidR="004532FA" w:rsidRPr="00812FD9">
        <w:rPr>
          <w:rFonts w:ascii="Times New Roman" w:hAnsi="Times New Roman" w:cs="Times New Roman"/>
          <w:b/>
          <w:sz w:val="24"/>
          <w:szCs w:val="24"/>
        </w:rPr>
        <w:t>Kaysersberg</w:t>
      </w:r>
      <w:proofErr w:type="spellEnd"/>
      <w:r w:rsidR="004532FA" w:rsidRPr="00812FD9">
        <w:rPr>
          <w:rFonts w:ascii="Times New Roman" w:hAnsi="Times New Roman" w:cs="Times New Roman"/>
          <w:b/>
          <w:i/>
          <w:sz w:val="24"/>
          <w:szCs w:val="24"/>
        </w:rPr>
        <w:t xml:space="preserve"> </w:t>
      </w:r>
      <w:r w:rsidR="004532FA" w:rsidRPr="00812FD9">
        <w:rPr>
          <w:rFonts w:ascii="Times New Roman" w:hAnsi="Times New Roman" w:cs="Times New Roman"/>
          <w:sz w:val="24"/>
          <w:szCs w:val="24"/>
        </w:rPr>
        <w:t xml:space="preserve">ist unser nächstes Ziel heute. Hier </w:t>
      </w:r>
      <w:r w:rsidR="00084155" w:rsidRPr="00812FD9">
        <w:rPr>
          <w:rFonts w:ascii="Times New Roman" w:hAnsi="Times New Roman" w:cs="Times New Roman"/>
          <w:sz w:val="24"/>
          <w:szCs w:val="24"/>
        </w:rPr>
        <w:t>wir</w:t>
      </w:r>
      <w:r w:rsidR="005824D7" w:rsidRPr="00812FD9">
        <w:rPr>
          <w:rFonts w:ascii="Times New Roman" w:hAnsi="Times New Roman" w:cs="Times New Roman"/>
          <w:sz w:val="24"/>
          <w:szCs w:val="24"/>
        </w:rPr>
        <w:t>d eine Mittagspause eingelegt</w:t>
      </w:r>
      <w:r w:rsidR="004532FA" w:rsidRPr="00812FD9">
        <w:rPr>
          <w:rFonts w:ascii="Times New Roman" w:hAnsi="Times New Roman" w:cs="Times New Roman"/>
          <w:sz w:val="24"/>
          <w:szCs w:val="24"/>
        </w:rPr>
        <w:t>.</w:t>
      </w:r>
      <w:r w:rsidR="00084155" w:rsidRPr="00812FD9">
        <w:rPr>
          <w:rFonts w:ascii="Times New Roman" w:hAnsi="Times New Roman" w:cs="Times New Roman"/>
          <w:sz w:val="24"/>
          <w:szCs w:val="24"/>
        </w:rPr>
        <w:t xml:space="preserve"> </w:t>
      </w:r>
      <w:proofErr w:type="gramStart"/>
      <w:r w:rsidR="00084155" w:rsidRPr="00812FD9">
        <w:rPr>
          <w:rFonts w:ascii="Times New Roman" w:hAnsi="Times New Roman" w:cs="Times New Roman"/>
          <w:sz w:val="24"/>
          <w:szCs w:val="24"/>
        </w:rPr>
        <w:t>Das 3 000-Seelen-Stä</w:t>
      </w:r>
      <w:r w:rsidR="009D57DB" w:rsidRPr="00812FD9">
        <w:rPr>
          <w:rFonts w:ascii="Times New Roman" w:hAnsi="Times New Roman" w:cs="Times New Roman"/>
          <w:sz w:val="24"/>
          <w:szCs w:val="24"/>
        </w:rPr>
        <w:t>dtchen</w:t>
      </w:r>
      <w:r w:rsidR="00F147DB" w:rsidRPr="00812FD9">
        <w:rPr>
          <w:rFonts w:ascii="Times New Roman" w:hAnsi="Times New Roman" w:cs="Times New Roman"/>
          <w:sz w:val="24"/>
          <w:szCs w:val="24"/>
        </w:rPr>
        <w:t xml:space="preserve"> (wenn man nur die dauerhaft hier Wohnenden betrachtet) </w:t>
      </w:r>
      <w:r w:rsidR="005824D7" w:rsidRPr="00812FD9">
        <w:rPr>
          <w:rFonts w:ascii="Times New Roman" w:hAnsi="Times New Roman" w:cs="Times New Roman"/>
          <w:sz w:val="24"/>
          <w:szCs w:val="24"/>
        </w:rPr>
        <w:t>zählt</w:t>
      </w:r>
      <w:proofErr w:type="gramEnd"/>
      <w:r w:rsidR="005824D7" w:rsidRPr="00812FD9">
        <w:rPr>
          <w:rFonts w:ascii="Times New Roman" w:hAnsi="Times New Roman" w:cs="Times New Roman"/>
          <w:sz w:val="24"/>
          <w:szCs w:val="24"/>
        </w:rPr>
        <w:t xml:space="preserve"> zu den meistbesuchten Städten im Elsass. Das Rathaus ist ein sehenswerter Renai</w:t>
      </w:r>
      <w:r w:rsidR="00B84102" w:rsidRPr="00812FD9">
        <w:rPr>
          <w:rFonts w:ascii="Times New Roman" w:hAnsi="Times New Roman" w:cs="Times New Roman"/>
          <w:sz w:val="24"/>
          <w:szCs w:val="24"/>
        </w:rPr>
        <w:t xml:space="preserve">ssance-Bau  von </w:t>
      </w:r>
      <w:r w:rsidR="005824D7" w:rsidRPr="00812FD9">
        <w:rPr>
          <w:rFonts w:ascii="Times New Roman" w:hAnsi="Times New Roman" w:cs="Times New Roman"/>
          <w:sz w:val="24"/>
          <w:szCs w:val="24"/>
        </w:rPr>
        <w:t>1604</w:t>
      </w:r>
      <w:r w:rsidR="00B84102" w:rsidRPr="00812FD9">
        <w:rPr>
          <w:rFonts w:ascii="Times New Roman" w:hAnsi="Times New Roman" w:cs="Times New Roman"/>
          <w:sz w:val="24"/>
          <w:szCs w:val="24"/>
        </w:rPr>
        <w:t>,</w:t>
      </w:r>
      <w:r w:rsidR="005824D7" w:rsidRPr="00812FD9">
        <w:rPr>
          <w:rFonts w:ascii="Times New Roman" w:hAnsi="Times New Roman" w:cs="Times New Roman"/>
          <w:sz w:val="24"/>
          <w:szCs w:val="24"/>
        </w:rPr>
        <w:t xml:space="preserve"> und in der Altstadt find</w:t>
      </w:r>
      <w:r w:rsidR="009D57DB" w:rsidRPr="00812FD9">
        <w:rPr>
          <w:rFonts w:ascii="Times New Roman" w:hAnsi="Times New Roman" w:cs="Times New Roman"/>
          <w:sz w:val="24"/>
          <w:szCs w:val="24"/>
        </w:rPr>
        <w:t>e</w:t>
      </w:r>
      <w:r w:rsidR="00F147DB" w:rsidRPr="00812FD9">
        <w:rPr>
          <w:rFonts w:ascii="Times New Roman" w:hAnsi="Times New Roman" w:cs="Times New Roman"/>
          <w:sz w:val="24"/>
          <w:szCs w:val="24"/>
        </w:rPr>
        <w:t>t</w:t>
      </w:r>
      <w:r w:rsidR="005824D7" w:rsidRPr="00812FD9">
        <w:rPr>
          <w:rFonts w:ascii="Times New Roman" w:hAnsi="Times New Roman" w:cs="Times New Roman"/>
          <w:sz w:val="24"/>
          <w:szCs w:val="24"/>
        </w:rPr>
        <w:t xml:space="preserve"> sich </w:t>
      </w:r>
      <w:r w:rsidR="00293B90" w:rsidRPr="00812FD9">
        <w:rPr>
          <w:rFonts w:ascii="Times New Roman" w:hAnsi="Times New Roman" w:cs="Times New Roman"/>
          <w:sz w:val="24"/>
          <w:szCs w:val="24"/>
        </w:rPr>
        <w:t>eine Vielzahl</w:t>
      </w:r>
      <w:r w:rsidR="005824D7" w:rsidRPr="00812FD9">
        <w:rPr>
          <w:rFonts w:ascii="Times New Roman" w:hAnsi="Times New Roman" w:cs="Times New Roman"/>
          <w:sz w:val="24"/>
          <w:szCs w:val="24"/>
        </w:rPr>
        <w:t xml:space="preserve"> reichverzierte</w:t>
      </w:r>
      <w:r w:rsidR="00293B90" w:rsidRPr="00812FD9">
        <w:rPr>
          <w:rFonts w:ascii="Times New Roman" w:hAnsi="Times New Roman" w:cs="Times New Roman"/>
          <w:sz w:val="24"/>
          <w:szCs w:val="24"/>
        </w:rPr>
        <w:t>r</w:t>
      </w:r>
      <w:r w:rsidR="005824D7" w:rsidRPr="00812FD9">
        <w:rPr>
          <w:rFonts w:ascii="Times New Roman" w:hAnsi="Times New Roman" w:cs="Times New Roman"/>
          <w:sz w:val="24"/>
          <w:szCs w:val="24"/>
        </w:rPr>
        <w:t xml:space="preserve"> Fachwerkhäuser. Schon 1293 erhielt </w:t>
      </w:r>
      <w:proofErr w:type="spellStart"/>
      <w:r w:rsidR="005824D7" w:rsidRPr="00812FD9">
        <w:rPr>
          <w:rFonts w:ascii="Times New Roman" w:hAnsi="Times New Roman" w:cs="Times New Roman"/>
          <w:sz w:val="24"/>
          <w:szCs w:val="24"/>
        </w:rPr>
        <w:t>Kaysersberg</w:t>
      </w:r>
      <w:proofErr w:type="spellEnd"/>
      <w:r w:rsidR="005824D7" w:rsidRPr="00812FD9">
        <w:rPr>
          <w:rFonts w:ascii="Times New Roman" w:hAnsi="Times New Roman" w:cs="Times New Roman"/>
          <w:sz w:val="24"/>
          <w:szCs w:val="24"/>
        </w:rPr>
        <w:t xml:space="preserve">, das eine wichtige Funktion zum Schutz des Verbindungsweges aus der Rheinebene nach Lothringen einnahm und von einer kaiserlichen Burg überragt war, das Stadtrecht und trat 1353 als Freie Reichsstadt dem Zehnstädtebund bei. Auf der als Ruine noch heute erhaltenen Burg residierte auch der kaiserliche Vogt </w:t>
      </w:r>
      <w:r w:rsidR="005824D7" w:rsidRPr="00812FD9">
        <w:rPr>
          <w:rFonts w:ascii="Times New Roman" w:hAnsi="Times New Roman" w:cs="Times New Roman"/>
          <w:b/>
          <w:i/>
          <w:sz w:val="24"/>
          <w:szCs w:val="24"/>
        </w:rPr>
        <w:t xml:space="preserve">Lazarus von </w:t>
      </w:r>
      <w:proofErr w:type="spellStart"/>
      <w:r w:rsidR="005824D7" w:rsidRPr="00812FD9">
        <w:rPr>
          <w:rFonts w:ascii="Times New Roman" w:hAnsi="Times New Roman" w:cs="Times New Roman"/>
          <w:b/>
          <w:i/>
          <w:sz w:val="24"/>
          <w:szCs w:val="24"/>
        </w:rPr>
        <w:t>Schwendi</w:t>
      </w:r>
      <w:proofErr w:type="spellEnd"/>
      <w:r w:rsidR="00E04717" w:rsidRPr="00812FD9">
        <w:rPr>
          <w:rFonts w:ascii="Times New Roman" w:hAnsi="Times New Roman" w:cs="Times New Roman"/>
          <w:b/>
          <w:i/>
          <w:sz w:val="24"/>
          <w:szCs w:val="24"/>
        </w:rPr>
        <w:t xml:space="preserve"> </w:t>
      </w:r>
      <w:r w:rsidR="00293B90" w:rsidRPr="00812FD9">
        <w:rPr>
          <w:rFonts w:ascii="Times New Roman" w:hAnsi="Times New Roman" w:cs="Times New Roman"/>
          <w:sz w:val="24"/>
          <w:szCs w:val="24"/>
        </w:rPr>
        <w:t>(1522 –</w:t>
      </w:r>
      <w:r w:rsidR="00A25A1F" w:rsidRPr="00812FD9">
        <w:rPr>
          <w:rFonts w:ascii="Times New Roman" w:hAnsi="Times New Roman" w:cs="Times New Roman"/>
          <w:sz w:val="24"/>
          <w:szCs w:val="24"/>
        </w:rPr>
        <w:t xml:space="preserve"> 1</w:t>
      </w:r>
      <w:r w:rsidR="00293B90" w:rsidRPr="00812FD9">
        <w:rPr>
          <w:rFonts w:ascii="Times New Roman" w:hAnsi="Times New Roman" w:cs="Times New Roman"/>
          <w:sz w:val="24"/>
          <w:szCs w:val="24"/>
        </w:rPr>
        <w:t>584)</w:t>
      </w:r>
      <w:r w:rsidR="00B84102" w:rsidRPr="00812FD9">
        <w:rPr>
          <w:rFonts w:ascii="Times New Roman" w:hAnsi="Times New Roman" w:cs="Times New Roman"/>
          <w:sz w:val="24"/>
          <w:szCs w:val="24"/>
        </w:rPr>
        <w:t xml:space="preserve">, der als Heerführer gegen die Türken aus Ungarn die Tokajerrebe ins Elsass gebracht haben soll. (In Colmar steht zu seinem Gedächtnis </w:t>
      </w:r>
      <w:r w:rsidR="001C2E70" w:rsidRPr="00812FD9">
        <w:rPr>
          <w:rFonts w:ascii="Times New Roman" w:hAnsi="Times New Roman" w:cs="Times New Roman"/>
          <w:sz w:val="24"/>
          <w:szCs w:val="24"/>
        </w:rPr>
        <w:t xml:space="preserve">ja </w:t>
      </w:r>
      <w:r w:rsidR="00B84102" w:rsidRPr="00812FD9">
        <w:rPr>
          <w:rFonts w:ascii="Times New Roman" w:hAnsi="Times New Roman" w:cs="Times New Roman"/>
          <w:sz w:val="24"/>
          <w:szCs w:val="24"/>
        </w:rPr>
        <w:t>der von Ba</w:t>
      </w:r>
      <w:r w:rsidR="00A25A1F" w:rsidRPr="00812FD9">
        <w:rPr>
          <w:rFonts w:ascii="Times New Roman" w:hAnsi="Times New Roman" w:cs="Times New Roman"/>
          <w:sz w:val="24"/>
          <w:szCs w:val="24"/>
        </w:rPr>
        <w:t>r</w:t>
      </w:r>
      <w:r w:rsidR="00B84102" w:rsidRPr="00812FD9">
        <w:rPr>
          <w:rFonts w:ascii="Times New Roman" w:hAnsi="Times New Roman" w:cs="Times New Roman"/>
          <w:sz w:val="24"/>
          <w:szCs w:val="24"/>
        </w:rPr>
        <w:t xml:space="preserve">tholdi geschaffene </w:t>
      </w:r>
      <w:r w:rsidR="00B84102" w:rsidRPr="00005D18">
        <w:rPr>
          <w:rFonts w:ascii="Times New Roman" w:hAnsi="Times New Roman" w:cs="Times New Roman"/>
          <w:i/>
          <w:sz w:val="24"/>
          <w:szCs w:val="24"/>
        </w:rPr>
        <w:t>„</w:t>
      </w:r>
      <w:proofErr w:type="spellStart"/>
      <w:r w:rsidR="00B84102" w:rsidRPr="00005D18">
        <w:rPr>
          <w:rFonts w:ascii="Times New Roman" w:hAnsi="Times New Roman" w:cs="Times New Roman"/>
          <w:i/>
          <w:sz w:val="24"/>
          <w:szCs w:val="24"/>
        </w:rPr>
        <w:t>Schwendi</w:t>
      </w:r>
      <w:proofErr w:type="spellEnd"/>
      <w:r w:rsidR="00B84102" w:rsidRPr="00005D18">
        <w:rPr>
          <w:rFonts w:ascii="Times New Roman" w:hAnsi="Times New Roman" w:cs="Times New Roman"/>
          <w:i/>
          <w:sz w:val="24"/>
          <w:szCs w:val="24"/>
        </w:rPr>
        <w:t>-Brunnen</w:t>
      </w:r>
      <w:r w:rsidR="00B84102" w:rsidRPr="00812FD9">
        <w:rPr>
          <w:rFonts w:ascii="Times New Roman" w:hAnsi="Times New Roman" w:cs="Times New Roman"/>
          <w:sz w:val="24"/>
          <w:szCs w:val="24"/>
        </w:rPr>
        <w:t xml:space="preserve">“). </w:t>
      </w:r>
      <w:r w:rsidR="009D57DB" w:rsidRPr="00812FD9">
        <w:rPr>
          <w:rFonts w:ascii="Times New Roman" w:hAnsi="Times New Roman" w:cs="Times New Roman"/>
          <w:sz w:val="24"/>
          <w:szCs w:val="24"/>
        </w:rPr>
        <w:t>Des W</w:t>
      </w:r>
      <w:r w:rsidR="001C2E70" w:rsidRPr="00812FD9">
        <w:rPr>
          <w:rFonts w:ascii="Times New Roman" w:hAnsi="Times New Roman" w:cs="Times New Roman"/>
          <w:sz w:val="24"/>
          <w:szCs w:val="24"/>
        </w:rPr>
        <w:t>eiteren wurde i</w:t>
      </w:r>
      <w:r w:rsidR="00D0371F" w:rsidRPr="00812FD9">
        <w:rPr>
          <w:rFonts w:ascii="Times New Roman" w:hAnsi="Times New Roman" w:cs="Times New Roman"/>
          <w:sz w:val="24"/>
          <w:szCs w:val="24"/>
        </w:rPr>
        <w:t xml:space="preserve">n </w:t>
      </w:r>
      <w:proofErr w:type="spellStart"/>
      <w:r w:rsidR="00D0371F" w:rsidRPr="00812FD9">
        <w:rPr>
          <w:rFonts w:ascii="Times New Roman" w:hAnsi="Times New Roman" w:cs="Times New Roman"/>
          <w:sz w:val="24"/>
          <w:szCs w:val="24"/>
        </w:rPr>
        <w:t>Kaysersberg</w:t>
      </w:r>
      <w:proofErr w:type="spellEnd"/>
      <w:r w:rsidR="00B84102" w:rsidRPr="00812FD9">
        <w:rPr>
          <w:rFonts w:ascii="Times New Roman" w:hAnsi="Times New Roman" w:cs="Times New Roman"/>
          <w:sz w:val="24"/>
          <w:szCs w:val="24"/>
        </w:rPr>
        <w:t xml:space="preserve"> 1875 </w:t>
      </w:r>
      <w:r w:rsidR="00B84102" w:rsidRPr="00812FD9">
        <w:rPr>
          <w:rFonts w:ascii="Times New Roman" w:hAnsi="Times New Roman" w:cs="Times New Roman"/>
          <w:b/>
          <w:i/>
          <w:sz w:val="24"/>
          <w:szCs w:val="24"/>
        </w:rPr>
        <w:t>Albert Schweitzer</w:t>
      </w:r>
      <w:r w:rsidR="00B84102" w:rsidRPr="00812FD9">
        <w:rPr>
          <w:rFonts w:ascii="Times New Roman" w:hAnsi="Times New Roman" w:cs="Times New Roman"/>
          <w:sz w:val="24"/>
          <w:szCs w:val="24"/>
        </w:rPr>
        <w:t xml:space="preserve"> geboren. In seinem Geburtshaus ist heute ein Museum eingerichtet. Keiner der Exkursionst</w:t>
      </w:r>
      <w:r w:rsidR="00F147DB" w:rsidRPr="00812FD9">
        <w:rPr>
          <w:rFonts w:ascii="Times New Roman" w:hAnsi="Times New Roman" w:cs="Times New Roman"/>
          <w:sz w:val="24"/>
          <w:szCs w:val="24"/>
        </w:rPr>
        <w:t>eilnehmer will aber die</w:t>
      </w:r>
      <w:r w:rsidR="00B84102" w:rsidRPr="00812FD9">
        <w:rPr>
          <w:rFonts w:ascii="Times New Roman" w:hAnsi="Times New Roman" w:cs="Times New Roman"/>
          <w:sz w:val="24"/>
          <w:szCs w:val="24"/>
        </w:rPr>
        <w:t xml:space="preserve"> kurze</w:t>
      </w:r>
      <w:r w:rsidR="003809B8" w:rsidRPr="00812FD9">
        <w:rPr>
          <w:rFonts w:ascii="Times New Roman" w:hAnsi="Times New Roman" w:cs="Times New Roman"/>
          <w:sz w:val="24"/>
          <w:szCs w:val="24"/>
        </w:rPr>
        <w:t xml:space="preserve"> Mittagspause hier für einen</w:t>
      </w:r>
      <w:r w:rsidR="00B84102" w:rsidRPr="00812FD9">
        <w:rPr>
          <w:rFonts w:ascii="Times New Roman" w:hAnsi="Times New Roman" w:cs="Times New Roman"/>
          <w:sz w:val="24"/>
          <w:szCs w:val="24"/>
        </w:rPr>
        <w:t xml:space="preserve"> Museumsbesuch opfern</w:t>
      </w:r>
      <w:r w:rsidR="00CD7316" w:rsidRPr="00812FD9">
        <w:rPr>
          <w:rFonts w:ascii="Times New Roman" w:hAnsi="Times New Roman" w:cs="Times New Roman"/>
          <w:sz w:val="24"/>
          <w:szCs w:val="24"/>
        </w:rPr>
        <w:t>,</w:t>
      </w:r>
      <w:r w:rsidR="00B84102" w:rsidRPr="00812FD9">
        <w:rPr>
          <w:rFonts w:ascii="Times New Roman" w:hAnsi="Times New Roman" w:cs="Times New Roman"/>
          <w:sz w:val="24"/>
          <w:szCs w:val="24"/>
        </w:rPr>
        <w:t xml:space="preserve"> und vielen ist auch die Zeit für e</w:t>
      </w:r>
      <w:r w:rsidR="00293B90" w:rsidRPr="00812FD9">
        <w:rPr>
          <w:rFonts w:ascii="Times New Roman" w:hAnsi="Times New Roman" w:cs="Times New Roman"/>
          <w:sz w:val="24"/>
          <w:szCs w:val="24"/>
        </w:rPr>
        <w:t>inen Restaurantbesuch zu schade. Eine Brezel „auf die Hand“</w:t>
      </w:r>
      <w:r w:rsidR="00CD7316" w:rsidRPr="00812FD9">
        <w:rPr>
          <w:rFonts w:ascii="Times New Roman" w:hAnsi="Times New Roman" w:cs="Times New Roman"/>
          <w:sz w:val="24"/>
          <w:szCs w:val="24"/>
        </w:rPr>
        <w:t xml:space="preserve"> </w:t>
      </w:r>
      <w:r w:rsidR="00293B90" w:rsidRPr="00812FD9">
        <w:rPr>
          <w:rFonts w:ascii="Times New Roman" w:hAnsi="Times New Roman" w:cs="Times New Roman"/>
          <w:sz w:val="24"/>
          <w:szCs w:val="24"/>
        </w:rPr>
        <w:t>tut es im Notfall auch, und</w:t>
      </w:r>
      <w:r w:rsidR="00B84102" w:rsidRPr="00812FD9">
        <w:rPr>
          <w:rFonts w:ascii="Times New Roman" w:hAnsi="Times New Roman" w:cs="Times New Roman"/>
          <w:sz w:val="24"/>
          <w:szCs w:val="24"/>
        </w:rPr>
        <w:t xml:space="preserve"> man</w:t>
      </w:r>
      <w:r w:rsidR="00293B90" w:rsidRPr="00812FD9">
        <w:rPr>
          <w:rFonts w:ascii="Times New Roman" w:hAnsi="Times New Roman" w:cs="Times New Roman"/>
          <w:sz w:val="24"/>
          <w:szCs w:val="24"/>
        </w:rPr>
        <w:t xml:space="preserve"> kann</w:t>
      </w:r>
      <w:r w:rsidR="00B84102" w:rsidRPr="00812FD9">
        <w:rPr>
          <w:rFonts w:ascii="Times New Roman" w:hAnsi="Times New Roman" w:cs="Times New Roman"/>
          <w:sz w:val="24"/>
          <w:szCs w:val="24"/>
        </w:rPr>
        <w:t xml:space="preserve"> den interessanten Bummel durch die historische alte Stadt mit ihren lauschigen Winkel und malerischen Brücken fortsetzen.</w:t>
      </w:r>
    </w:p>
    <w:p w:rsidR="00293B90" w:rsidRPr="00812FD9" w:rsidRDefault="00293B90" w:rsidP="007654CE">
      <w:pPr>
        <w:spacing w:after="0" w:line="240" w:lineRule="auto"/>
        <w:jc w:val="both"/>
        <w:rPr>
          <w:rFonts w:ascii="Times New Roman" w:hAnsi="Times New Roman" w:cs="Times New Roman"/>
          <w:sz w:val="24"/>
          <w:szCs w:val="24"/>
        </w:rPr>
      </w:pPr>
    </w:p>
    <w:p w:rsidR="00293B90" w:rsidRPr="00812FD9" w:rsidRDefault="003C6D90" w:rsidP="007654CE">
      <w:pPr>
        <w:spacing w:after="0" w:line="240" w:lineRule="auto"/>
        <w:jc w:val="both"/>
        <w:rPr>
          <w:rFonts w:ascii="Times New Roman" w:hAnsi="Times New Roman" w:cs="Times New Roman"/>
          <w:sz w:val="24"/>
          <w:szCs w:val="24"/>
        </w:rPr>
      </w:pPr>
      <w:r w:rsidRPr="00812FD9">
        <w:rPr>
          <w:rFonts w:ascii="Times New Roman" w:hAnsi="Times New Roman" w:cs="Times New Roman"/>
          <w:sz w:val="24"/>
          <w:szCs w:val="24"/>
        </w:rPr>
        <w:t>Dann brechen wir auf</w:t>
      </w:r>
      <w:r w:rsidR="004D6D1E" w:rsidRPr="00812FD9">
        <w:rPr>
          <w:rFonts w:ascii="Times New Roman" w:hAnsi="Times New Roman" w:cs="Times New Roman"/>
          <w:sz w:val="24"/>
          <w:szCs w:val="24"/>
        </w:rPr>
        <w:t xml:space="preserve"> zu dem etwa 20</w:t>
      </w:r>
      <w:r w:rsidR="00E04717" w:rsidRPr="00812FD9">
        <w:rPr>
          <w:rFonts w:ascii="Times New Roman" w:hAnsi="Times New Roman" w:cs="Times New Roman"/>
          <w:sz w:val="24"/>
          <w:szCs w:val="24"/>
        </w:rPr>
        <w:t xml:space="preserve"> km südlich von Colmar in der Vorbergzone liegenden</w:t>
      </w:r>
      <w:r w:rsidR="00456373">
        <w:rPr>
          <w:rFonts w:ascii="Times New Roman" w:hAnsi="Times New Roman" w:cs="Times New Roman"/>
          <w:sz w:val="24"/>
          <w:szCs w:val="24"/>
        </w:rPr>
        <w:t xml:space="preserve"> </w:t>
      </w:r>
      <w:r w:rsidR="00E04717" w:rsidRPr="00812FD9">
        <w:rPr>
          <w:rFonts w:ascii="Times New Roman" w:hAnsi="Times New Roman" w:cs="Times New Roman"/>
          <w:b/>
          <w:sz w:val="24"/>
          <w:szCs w:val="24"/>
        </w:rPr>
        <w:t>„Bollenberg“.</w:t>
      </w:r>
      <w:r w:rsidR="00E04717" w:rsidRPr="00812FD9">
        <w:rPr>
          <w:rFonts w:ascii="Times New Roman" w:hAnsi="Times New Roman" w:cs="Times New Roman"/>
          <w:sz w:val="24"/>
          <w:szCs w:val="24"/>
        </w:rPr>
        <w:t xml:space="preserve"> In der keltischen Zeit soll hier ein Sonnenobservatorium gestanden haben, nach dem die Kelten ihr Sonnenfest „</w:t>
      </w:r>
      <w:proofErr w:type="spellStart"/>
      <w:r w:rsidR="00E04717" w:rsidRPr="00812FD9">
        <w:rPr>
          <w:rFonts w:ascii="Times New Roman" w:hAnsi="Times New Roman" w:cs="Times New Roman"/>
          <w:sz w:val="24"/>
          <w:szCs w:val="24"/>
        </w:rPr>
        <w:t>Imbole</w:t>
      </w:r>
      <w:proofErr w:type="spellEnd"/>
      <w:r w:rsidR="00E04717" w:rsidRPr="00812FD9">
        <w:rPr>
          <w:rFonts w:ascii="Times New Roman" w:hAnsi="Times New Roman" w:cs="Times New Roman"/>
          <w:sz w:val="24"/>
          <w:szCs w:val="24"/>
        </w:rPr>
        <w:t>“</w:t>
      </w:r>
      <w:r w:rsidR="008F250C" w:rsidRPr="00812FD9">
        <w:rPr>
          <w:rFonts w:ascii="Times New Roman" w:hAnsi="Times New Roman" w:cs="Times New Roman"/>
          <w:sz w:val="24"/>
          <w:szCs w:val="24"/>
        </w:rPr>
        <w:t xml:space="preserve"> ausgerichtet haben</w:t>
      </w:r>
      <w:r w:rsidR="00E04717" w:rsidRPr="00812FD9">
        <w:rPr>
          <w:rFonts w:ascii="Times New Roman" w:hAnsi="Times New Roman" w:cs="Times New Roman"/>
          <w:sz w:val="24"/>
          <w:szCs w:val="24"/>
        </w:rPr>
        <w:t>.</w:t>
      </w:r>
      <w:r w:rsidR="008F250C" w:rsidRPr="00812FD9">
        <w:rPr>
          <w:rFonts w:ascii="Times New Roman" w:hAnsi="Times New Roman" w:cs="Times New Roman"/>
          <w:sz w:val="24"/>
          <w:szCs w:val="24"/>
        </w:rPr>
        <w:t xml:space="preserve"> Auch die Römer schätzten diese Lage, denn man fand hier in den Weinbergen die Rest</w:t>
      </w:r>
      <w:r w:rsidRPr="00812FD9">
        <w:rPr>
          <w:rFonts w:ascii="Times New Roman" w:hAnsi="Times New Roman" w:cs="Times New Roman"/>
          <w:sz w:val="24"/>
          <w:szCs w:val="24"/>
        </w:rPr>
        <w:t>e einer galloromanischen Villa.</w:t>
      </w:r>
      <w:r w:rsidR="008F250C" w:rsidRPr="00812FD9">
        <w:rPr>
          <w:rFonts w:ascii="Times New Roman" w:hAnsi="Times New Roman" w:cs="Times New Roman"/>
          <w:sz w:val="24"/>
          <w:szCs w:val="24"/>
        </w:rPr>
        <w:t xml:space="preserve"> Im 6./7. Jh. wurde dann hier für die umliegenden Siedlungen eine Kirche errichtet, die erst 1550 als Pfarrkirche aufgegeben worden</w:t>
      </w:r>
      <w:r w:rsidR="00916539">
        <w:rPr>
          <w:rFonts w:ascii="Times New Roman" w:hAnsi="Times New Roman" w:cs="Times New Roman"/>
          <w:sz w:val="24"/>
          <w:szCs w:val="24"/>
        </w:rPr>
        <w:t xml:space="preserve"> ist</w:t>
      </w:r>
      <w:r w:rsidRPr="00812FD9">
        <w:rPr>
          <w:rFonts w:ascii="Times New Roman" w:hAnsi="Times New Roman" w:cs="Times New Roman"/>
          <w:sz w:val="24"/>
          <w:szCs w:val="24"/>
        </w:rPr>
        <w:t xml:space="preserve">. Später wurde </w:t>
      </w:r>
      <w:r w:rsidR="008F250C" w:rsidRPr="00812FD9">
        <w:rPr>
          <w:rFonts w:ascii="Times New Roman" w:hAnsi="Times New Roman" w:cs="Times New Roman"/>
          <w:sz w:val="24"/>
          <w:szCs w:val="24"/>
        </w:rPr>
        <w:t xml:space="preserve">der Bollenberg </w:t>
      </w:r>
      <w:r w:rsidRPr="00812FD9">
        <w:rPr>
          <w:rFonts w:ascii="Times New Roman" w:hAnsi="Times New Roman" w:cs="Times New Roman"/>
          <w:sz w:val="24"/>
          <w:szCs w:val="24"/>
        </w:rPr>
        <w:t xml:space="preserve">dann </w:t>
      </w:r>
      <w:r w:rsidR="008F250C" w:rsidRPr="00812FD9">
        <w:rPr>
          <w:rFonts w:ascii="Times New Roman" w:hAnsi="Times New Roman" w:cs="Times New Roman"/>
          <w:sz w:val="24"/>
          <w:szCs w:val="24"/>
        </w:rPr>
        <w:t xml:space="preserve">als Treffpunkt der Hexen berühmt und ist als solcher mehrmals in </w:t>
      </w:r>
      <w:r w:rsidR="009D57DB" w:rsidRPr="00812FD9">
        <w:rPr>
          <w:rFonts w:ascii="Times New Roman" w:hAnsi="Times New Roman" w:cs="Times New Roman"/>
          <w:sz w:val="24"/>
          <w:szCs w:val="24"/>
        </w:rPr>
        <w:t xml:space="preserve">Berichten über </w:t>
      </w:r>
      <w:r w:rsidR="008F250C" w:rsidRPr="00812FD9">
        <w:rPr>
          <w:rFonts w:ascii="Times New Roman" w:hAnsi="Times New Roman" w:cs="Times New Roman"/>
          <w:sz w:val="24"/>
          <w:szCs w:val="24"/>
        </w:rPr>
        <w:t>Hexenprozess</w:t>
      </w:r>
      <w:r w:rsidR="009D57DB" w:rsidRPr="00812FD9">
        <w:rPr>
          <w:rFonts w:ascii="Times New Roman" w:hAnsi="Times New Roman" w:cs="Times New Roman"/>
          <w:sz w:val="24"/>
          <w:szCs w:val="24"/>
        </w:rPr>
        <w:t xml:space="preserve">e </w:t>
      </w:r>
      <w:r w:rsidR="008F250C" w:rsidRPr="00812FD9">
        <w:rPr>
          <w:rFonts w:ascii="Times New Roman" w:hAnsi="Times New Roman" w:cs="Times New Roman"/>
          <w:sz w:val="24"/>
          <w:szCs w:val="24"/>
        </w:rPr>
        <w:t xml:space="preserve">genannt. Heute noch </w:t>
      </w:r>
      <w:r w:rsidRPr="00812FD9">
        <w:rPr>
          <w:rFonts w:ascii="Times New Roman" w:hAnsi="Times New Roman" w:cs="Times New Roman"/>
          <w:sz w:val="24"/>
          <w:szCs w:val="24"/>
        </w:rPr>
        <w:t>soll</w:t>
      </w:r>
      <w:r w:rsidR="003809B8" w:rsidRPr="00812FD9">
        <w:rPr>
          <w:rFonts w:ascii="Times New Roman" w:hAnsi="Times New Roman" w:cs="Times New Roman"/>
          <w:sz w:val="24"/>
          <w:szCs w:val="24"/>
        </w:rPr>
        <w:t xml:space="preserve"> in der Nacht vom 14. a</w:t>
      </w:r>
      <w:r w:rsidR="008F250C" w:rsidRPr="00812FD9">
        <w:rPr>
          <w:rFonts w:ascii="Times New Roman" w:hAnsi="Times New Roman" w:cs="Times New Roman"/>
          <w:sz w:val="24"/>
          <w:szCs w:val="24"/>
        </w:rPr>
        <w:t>uf 15. August bei einer kleinen Kapelle das berühmte „</w:t>
      </w:r>
      <w:proofErr w:type="spellStart"/>
      <w:r w:rsidR="008F250C" w:rsidRPr="00812FD9">
        <w:rPr>
          <w:rFonts w:ascii="Times New Roman" w:hAnsi="Times New Roman" w:cs="Times New Roman"/>
          <w:sz w:val="24"/>
          <w:szCs w:val="24"/>
        </w:rPr>
        <w:t>Hexafir</w:t>
      </w:r>
      <w:proofErr w:type="spellEnd"/>
      <w:r w:rsidR="008F250C" w:rsidRPr="00812FD9">
        <w:rPr>
          <w:rFonts w:ascii="Times New Roman" w:hAnsi="Times New Roman" w:cs="Times New Roman"/>
          <w:sz w:val="24"/>
          <w:szCs w:val="24"/>
        </w:rPr>
        <w:t xml:space="preserve">“ (Hexenfeuer) gefeiert werden, bei dem symbolisch eine Hexe auf einem Scheiterhaufen verbrannt wird. </w:t>
      </w:r>
    </w:p>
    <w:p w:rsidR="00095744" w:rsidRPr="00812FD9" w:rsidRDefault="00005D18" w:rsidP="007654C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lastRenderedPageBreak/>
        <w:drawing>
          <wp:anchor distT="0" distB="0" distL="114300" distR="114300" simplePos="0" relativeHeight="251675648" behindDoc="1" locked="0" layoutInCell="1" allowOverlap="1">
            <wp:simplePos x="0" y="0"/>
            <wp:positionH relativeFrom="column">
              <wp:posOffset>3662045</wp:posOffset>
            </wp:positionH>
            <wp:positionV relativeFrom="paragraph">
              <wp:posOffset>25400</wp:posOffset>
            </wp:positionV>
            <wp:extent cx="2051685" cy="2982595"/>
            <wp:effectExtent l="38100" t="19050" r="24765" b="27305"/>
            <wp:wrapTight wrapText="bothSides">
              <wp:wrapPolygon edited="0">
                <wp:start x="-401" y="-138"/>
                <wp:lineTo x="-401" y="21798"/>
                <wp:lineTo x="21861" y="21798"/>
                <wp:lineTo x="21861" y="-138"/>
                <wp:lineTo x="-401" y="-138"/>
              </wp:wrapPolygon>
            </wp:wrapTight>
            <wp:docPr id="18" name="Grafik 17" descr="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6.JPG"/>
                    <pic:cNvPicPr/>
                  </pic:nvPicPr>
                  <pic:blipFill>
                    <a:blip r:embed="rId13" cstate="print"/>
                    <a:stretch>
                      <a:fillRect/>
                    </a:stretch>
                  </pic:blipFill>
                  <pic:spPr>
                    <a:xfrm>
                      <a:off x="0" y="0"/>
                      <a:ext cx="2051685" cy="2982595"/>
                    </a:xfrm>
                    <a:prstGeom prst="rect">
                      <a:avLst/>
                    </a:prstGeom>
                    <a:ln>
                      <a:solidFill>
                        <a:schemeClr val="accent3">
                          <a:lumMod val="75000"/>
                        </a:schemeClr>
                      </a:solidFill>
                    </a:ln>
                  </pic:spPr>
                </pic:pic>
              </a:graphicData>
            </a:graphic>
          </wp:anchor>
        </w:drawing>
      </w:r>
      <w:r w:rsidR="003809B8" w:rsidRPr="00812FD9">
        <w:rPr>
          <w:rFonts w:ascii="Times New Roman" w:hAnsi="Times New Roman" w:cs="Times New Roman"/>
          <w:sz w:val="24"/>
          <w:szCs w:val="24"/>
        </w:rPr>
        <w:t>Aber wir sind</w:t>
      </w:r>
      <w:r w:rsidR="00095744" w:rsidRPr="00812FD9">
        <w:rPr>
          <w:rFonts w:ascii="Times New Roman" w:hAnsi="Times New Roman" w:cs="Times New Roman"/>
          <w:sz w:val="24"/>
          <w:szCs w:val="24"/>
        </w:rPr>
        <w:t xml:space="preserve"> jetzt </w:t>
      </w:r>
      <w:r w:rsidR="003809B8" w:rsidRPr="00812FD9">
        <w:rPr>
          <w:rFonts w:ascii="Times New Roman" w:hAnsi="Times New Roman" w:cs="Times New Roman"/>
          <w:sz w:val="24"/>
          <w:szCs w:val="24"/>
        </w:rPr>
        <w:t xml:space="preserve">im </w:t>
      </w:r>
      <w:r w:rsidR="00095744" w:rsidRPr="00812FD9">
        <w:rPr>
          <w:rFonts w:ascii="Times New Roman" w:hAnsi="Times New Roman" w:cs="Times New Roman"/>
          <w:sz w:val="24"/>
          <w:szCs w:val="24"/>
        </w:rPr>
        <w:t>Mai</w:t>
      </w:r>
      <w:r w:rsidR="003809B8" w:rsidRPr="00812FD9">
        <w:rPr>
          <w:rFonts w:ascii="Times New Roman" w:hAnsi="Times New Roman" w:cs="Times New Roman"/>
          <w:sz w:val="24"/>
          <w:szCs w:val="24"/>
        </w:rPr>
        <w:t xml:space="preserve">, </w:t>
      </w:r>
      <w:r w:rsidR="00916539">
        <w:rPr>
          <w:rFonts w:ascii="Times New Roman" w:hAnsi="Times New Roman" w:cs="Times New Roman"/>
          <w:sz w:val="24"/>
          <w:szCs w:val="24"/>
        </w:rPr>
        <w:t>sind nicht auf der Suche nach Hexenkraut</w:t>
      </w:r>
      <w:r w:rsidR="00095744" w:rsidRPr="00812FD9">
        <w:rPr>
          <w:rFonts w:ascii="Times New Roman" w:hAnsi="Times New Roman" w:cs="Times New Roman"/>
          <w:sz w:val="24"/>
          <w:szCs w:val="24"/>
        </w:rPr>
        <w:t xml:space="preserve"> und </w:t>
      </w:r>
      <w:r w:rsidR="003809B8" w:rsidRPr="00812FD9">
        <w:rPr>
          <w:rFonts w:ascii="Times New Roman" w:hAnsi="Times New Roman" w:cs="Times New Roman"/>
          <w:sz w:val="24"/>
          <w:szCs w:val="24"/>
        </w:rPr>
        <w:t xml:space="preserve">haben </w:t>
      </w:r>
      <w:r w:rsidR="00095744" w:rsidRPr="00812FD9">
        <w:rPr>
          <w:rFonts w:ascii="Times New Roman" w:hAnsi="Times New Roman" w:cs="Times New Roman"/>
          <w:sz w:val="24"/>
          <w:szCs w:val="24"/>
        </w:rPr>
        <w:t>außerdem garantiert keine Hexen an Bord. So können wir uns</w:t>
      </w:r>
      <w:r w:rsidR="003809B8" w:rsidRPr="00812FD9">
        <w:rPr>
          <w:rFonts w:ascii="Times New Roman" w:hAnsi="Times New Roman" w:cs="Times New Roman"/>
          <w:sz w:val="24"/>
          <w:szCs w:val="24"/>
        </w:rPr>
        <w:t xml:space="preserve"> unbefangen</w:t>
      </w:r>
      <w:r w:rsidR="00095744" w:rsidRPr="00812FD9">
        <w:rPr>
          <w:rFonts w:ascii="Times New Roman" w:hAnsi="Times New Roman" w:cs="Times New Roman"/>
          <w:sz w:val="24"/>
          <w:szCs w:val="24"/>
        </w:rPr>
        <w:t xml:space="preserve"> </w:t>
      </w:r>
      <w:r w:rsidR="004C6C3A" w:rsidRPr="00812FD9">
        <w:rPr>
          <w:rFonts w:ascii="Times New Roman" w:hAnsi="Times New Roman" w:cs="Times New Roman"/>
          <w:sz w:val="24"/>
          <w:szCs w:val="24"/>
        </w:rPr>
        <w:t xml:space="preserve">zu </w:t>
      </w:r>
      <w:r w:rsidR="00095744" w:rsidRPr="00812FD9">
        <w:rPr>
          <w:rFonts w:ascii="Times New Roman" w:hAnsi="Times New Roman" w:cs="Times New Roman"/>
          <w:sz w:val="24"/>
          <w:szCs w:val="24"/>
        </w:rPr>
        <w:t>dies</w:t>
      </w:r>
      <w:r w:rsidR="004C6C3A" w:rsidRPr="00812FD9">
        <w:rPr>
          <w:rFonts w:ascii="Times New Roman" w:hAnsi="Times New Roman" w:cs="Times New Roman"/>
          <w:sz w:val="24"/>
          <w:szCs w:val="24"/>
        </w:rPr>
        <w:t>em</w:t>
      </w:r>
      <w:r w:rsidR="00095744" w:rsidRPr="00812FD9">
        <w:rPr>
          <w:rFonts w:ascii="Times New Roman" w:hAnsi="Times New Roman" w:cs="Times New Roman"/>
          <w:sz w:val="24"/>
          <w:szCs w:val="24"/>
        </w:rPr>
        <w:t xml:space="preserve"> trockensten Kalkhügel in Frankreich</w:t>
      </w:r>
      <w:r w:rsidR="004C6C3A" w:rsidRPr="00812FD9">
        <w:rPr>
          <w:rFonts w:ascii="Times New Roman" w:hAnsi="Times New Roman" w:cs="Times New Roman"/>
          <w:sz w:val="24"/>
          <w:szCs w:val="24"/>
        </w:rPr>
        <w:t xml:space="preserve"> </w:t>
      </w:r>
      <w:r w:rsidR="00095744" w:rsidRPr="00812FD9">
        <w:rPr>
          <w:rFonts w:ascii="Times New Roman" w:hAnsi="Times New Roman" w:cs="Times New Roman"/>
          <w:sz w:val="24"/>
          <w:szCs w:val="24"/>
        </w:rPr>
        <w:t>in gut 360 m Höhe</w:t>
      </w:r>
      <w:r w:rsidR="00A62B8E">
        <w:rPr>
          <w:rFonts w:ascii="Times New Roman" w:hAnsi="Times New Roman" w:cs="Times New Roman"/>
          <w:sz w:val="24"/>
          <w:szCs w:val="24"/>
        </w:rPr>
        <w:t xml:space="preserve"> mit seinem</w:t>
      </w:r>
      <w:r w:rsidR="004C6C3A" w:rsidRPr="00812FD9">
        <w:rPr>
          <w:rFonts w:ascii="Times New Roman" w:hAnsi="Times New Roman" w:cs="Times New Roman"/>
          <w:sz w:val="24"/>
          <w:szCs w:val="24"/>
        </w:rPr>
        <w:t xml:space="preserve"> kaum </w:t>
      </w:r>
      <w:r w:rsidR="001C2E70" w:rsidRPr="00812FD9">
        <w:rPr>
          <w:rFonts w:ascii="Times New Roman" w:hAnsi="Times New Roman" w:cs="Times New Roman"/>
          <w:sz w:val="24"/>
          <w:szCs w:val="24"/>
        </w:rPr>
        <w:t xml:space="preserve">die </w:t>
      </w:r>
      <w:r w:rsidR="004C6C3A" w:rsidRPr="00812FD9">
        <w:rPr>
          <w:rFonts w:ascii="Times New Roman" w:hAnsi="Times New Roman" w:cs="Times New Roman"/>
          <w:sz w:val="24"/>
          <w:szCs w:val="24"/>
        </w:rPr>
        <w:t>400 mm übersteigenden Niederschlag im Jahr</w:t>
      </w:r>
      <w:r w:rsidR="00095744" w:rsidRPr="00812FD9">
        <w:rPr>
          <w:rFonts w:ascii="Times New Roman" w:hAnsi="Times New Roman" w:cs="Times New Roman"/>
          <w:sz w:val="24"/>
          <w:szCs w:val="24"/>
        </w:rPr>
        <w:t xml:space="preserve"> </w:t>
      </w:r>
      <w:r w:rsidR="004C6C3A" w:rsidRPr="00812FD9">
        <w:rPr>
          <w:rFonts w:ascii="Times New Roman" w:hAnsi="Times New Roman" w:cs="Times New Roman"/>
          <w:sz w:val="24"/>
          <w:szCs w:val="24"/>
        </w:rPr>
        <w:t>aufmachen</w:t>
      </w:r>
      <w:r w:rsidR="00095744" w:rsidRPr="00812FD9">
        <w:rPr>
          <w:rFonts w:ascii="Times New Roman" w:hAnsi="Times New Roman" w:cs="Times New Roman"/>
          <w:sz w:val="24"/>
          <w:szCs w:val="24"/>
        </w:rPr>
        <w:t>. 1965 schon wurde  die Kuppe dieses Vorberges als der wic</w:t>
      </w:r>
      <w:r w:rsidR="004C6C3A" w:rsidRPr="00812FD9">
        <w:rPr>
          <w:rFonts w:ascii="Times New Roman" w:hAnsi="Times New Roman" w:cs="Times New Roman"/>
          <w:sz w:val="24"/>
          <w:szCs w:val="24"/>
        </w:rPr>
        <w:t>htigste von fünf in diesem Bezi</w:t>
      </w:r>
      <w:r w:rsidR="00095744" w:rsidRPr="00812FD9">
        <w:rPr>
          <w:rFonts w:ascii="Times New Roman" w:hAnsi="Times New Roman" w:cs="Times New Roman"/>
          <w:sz w:val="24"/>
          <w:szCs w:val="24"/>
        </w:rPr>
        <w:t xml:space="preserve">rk unter Naturschutzgestellt. </w:t>
      </w:r>
      <w:r w:rsidR="004C6C3A" w:rsidRPr="00812FD9">
        <w:rPr>
          <w:rFonts w:ascii="Times New Roman" w:hAnsi="Times New Roman" w:cs="Times New Roman"/>
          <w:sz w:val="24"/>
          <w:szCs w:val="24"/>
        </w:rPr>
        <w:t>Wir werden argwöhnisch beobachtet, aber nicht behindert, als wir unseren Bus an einer großen Domäne in den Weinbergen unterhalb der Gipfelregion verlassen und zum Gipfel hochgehen.</w:t>
      </w:r>
    </w:p>
    <w:p w:rsidR="003C6D90" w:rsidRPr="00812FD9" w:rsidRDefault="00FE71B3" w:rsidP="007654C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4384" behindDoc="1" locked="0" layoutInCell="1" allowOverlap="1">
            <wp:simplePos x="0" y="0"/>
            <wp:positionH relativeFrom="column">
              <wp:posOffset>-3175</wp:posOffset>
            </wp:positionH>
            <wp:positionV relativeFrom="paragraph">
              <wp:posOffset>1657985</wp:posOffset>
            </wp:positionV>
            <wp:extent cx="1965960" cy="2807970"/>
            <wp:effectExtent l="19050" t="19050" r="15240" b="11430"/>
            <wp:wrapTight wrapText="bothSides">
              <wp:wrapPolygon edited="0">
                <wp:start x="-209" y="-147"/>
                <wp:lineTo x="-209" y="21688"/>
                <wp:lineTo x="21767" y="21688"/>
                <wp:lineTo x="21767" y="-147"/>
                <wp:lineTo x="-209" y="-147"/>
              </wp:wrapPolygon>
            </wp:wrapTight>
            <wp:docPr id="7" name="Grafik 6" descr="IMG_0209 Chateau Wagen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9 Chateau Wagenbourg.JPG"/>
                    <pic:cNvPicPr/>
                  </pic:nvPicPr>
                  <pic:blipFill>
                    <a:blip r:embed="rId14" cstate="print"/>
                    <a:stretch>
                      <a:fillRect/>
                    </a:stretch>
                  </pic:blipFill>
                  <pic:spPr>
                    <a:xfrm>
                      <a:off x="0" y="0"/>
                      <a:ext cx="1965960" cy="2807970"/>
                    </a:xfrm>
                    <a:prstGeom prst="rect">
                      <a:avLst/>
                    </a:prstGeom>
                    <a:ln>
                      <a:solidFill>
                        <a:schemeClr val="tx1">
                          <a:lumMod val="65000"/>
                          <a:lumOff val="35000"/>
                        </a:schemeClr>
                      </a:solidFill>
                    </a:ln>
                  </pic:spPr>
                </pic:pic>
              </a:graphicData>
            </a:graphic>
          </wp:anchor>
        </w:drawing>
      </w:r>
      <w:r w:rsidR="004C6C3A" w:rsidRPr="00812FD9">
        <w:rPr>
          <w:rFonts w:ascii="Times New Roman" w:hAnsi="Times New Roman" w:cs="Times New Roman"/>
          <w:sz w:val="24"/>
          <w:szCs w:val="24"/>
        </w:rPr>
        <w:t>Eine (Halb-)</w:t>
      </w:r>
      <w:proofErr w:type="spellStart"/>
      <w:r w:rsidR="004C6C3A" w:rsidRPr="00812FD9">
        <w:rPr>
          <w:rFonts w:ascii="Times New Roman" w:hAnsi="Times New Roman" w:cs="Times New Roman"/>
          <w:sz w:val="24"/>
          <w:szCs w:val="24"/>
        </w:rPr>
        <w:t>Trockenrasenflor</w:t>
      </w:r>
      <w:r w:rsidR="00A81A76" w:rsidRPr="00812FD9">
        <w:rPr>
          <w:rFonts w:ascii="Times New Roman" w:hAnsi="Times New Roman" w:cs="Times New Roman"/>
          <w:sz w:val="24"/>
          <w:szCs w:val="24"/>
        </w:rPr>
        <w:t>a</w:t>
      </w:r>
      <w:proofErr w:type="spellEnd"/>
      <w:r w:rsidR="00A81A76" w:rsidRPr="00812FD9">
        <w:rPr>
          <w:rFonts w:ascii="Times New Roman" w:hAnsi="Times New Roman" w:cs="Times New Roman"/>
          <w:sz w:val="24"/>
          <w:szCs w:val="24"/>
        </w:rPr>
        <w:t xml:space="preserve">, wie am Vortag bei </w:t>
      </w:r>
      <w:proofErr w:type="spellStart"/>
      <w:r w:rsidR="00A81A76" w:rsidRPr="00812FD9">
        <w:rPr>
          <w:rFonts w:ascii="Times New Roman" w:hAnsi="Times New Roman" w:cs="Times New Roman"/>
          <w:sz w:val="24"/>
          <w:szCs w:val="24"/>
        </w:rPr>
        <w:t>Sigolsheim</w:t>
      </w:r>
      <w:proofErr w:type="spellEnd"/>
      <w:r w:rsidR="001C2E70" w:rsidRPr="00812FD9">
        <w:rPr>
          <w:rFonts w:ascii="Times New Roman" w:hAnsi="Times New Roman" w:cs="Times New Roman"/>
          <w:sz w:val="24"/>
          <w:szCs w:val="24"/>
        </w:rPr>
        <w:t>,</w:t>
      </w:r>
      <w:r w:rsidR="004C6C3A" w:rsidRPr="00812FD9">
        <w:rPr>
          <w:rFonts w:ascii="Times New Roman" w:hAnsi="Times New Roman" w:cs="Times New Roman"/>
          <w:sz w:val="24"/>
          <w:szCs w:val="24"/>
        </w:rPr>
        <w:t xml:space="preserve"> </w:t>
      </w:r>
      <w:r w:rsidR="001C2E70" w:rsidRPr="00812FD9">
        <w:rPr>
          <w:rFonts w:ascii="Times New Roman" w:hAnsi="Times New Roman" w:cs="Times New Roman"/>
          <w:sz w:val="24"/>
          <w:szCs w:val="24"/>
        </w:rPr>
        <w:t>a</w:t>
      </w:r>
      <w:r w:rsidR="00A81A76" w:rsidRPr="00812FD9">
        <w:rPr>
          <w:rFonts w:ascii="Times New Roman" w:hAnsi="Times New Roman" w:cs="Times New Roman"/>
          <w:sz w:val="24"/>
          <w:szCs w:val="24"/>
        </w:rPr>
        <w:t>uch mit entspr</w:t>
      </w:r>
      <w:r w:rsidR="005D6E69" w:rsidRPr="00812FD9">
        <w:rPr>
          <w:rFonts w:ascii="Times New Roman" w:hAnsi="Times New Roman" w:cs="Times New Roman"/>
          <w:sz w:val="24"/>
          <w:szCs w:val="24"/>
        </w:rPr>
        <w:t>e</w:t>
      </w:r>
      <w:r w:rsidR="00A81A76" w:rsidRPr="00812FD9">
        <w:rPr>
          <w:rFonts w:ascii="Times New Roman" w:hAnsi="Times New Roman" w:cs="Times New Roman"/>
          <w:sz w:val="24"/>
          <w:szCs w:val="24"/>
        </w:rPr>
        <w:t>chenden Pf</w:t>
      </w:r>
      <w:r w:rsidR="005D6E69" w:rsidRPr="00812FD9">
        <w:rPr>
          <w:rFonts w:ascii="Times New Roman" w:hAnsi="Times New Roman" w:cs="Times New Roman"/>
          <w:sz w:val="24"/>
          <w:szCs w:val="24"/>
        </w:rPr>
        <w:t>l</w:t>
      </w:r>
      <w:r w:rsidR="00A81A76" w:rsidRPr="00812FD9">
        <w:rPr>
          <w:rFonts w:ascii="Times New Roman" w:hAnsi="Times New Roman" w:cs="Times New Roman"/>
          <w:sz w:val="24"/>
          <w:szCs w:val="24"/>
        </w:rPr>
        <w:t>anzen</w:t>
      </w:r>
      <w:r w:rsidR="005D6E69" w:rsidRPr="00812FD9">
        <w:rPr>
          <w:rFonts w:ascii="Times New Roman" w:hAnsi="Times New Roman" w:cs="Times New Roman"/>
          <w:sz w:val="24"/>
          <w:szCs w:val="24"/>
        </w:rPr>
        <w:t xml:space="preserve"> (Siehe Pflanzenfundliste von Dr. K.-D. Jung)</w:t>
      </w:r>
      <w:r w:rsidR="001C2E70" w:rsidRPr="00812FD9">
        <w:rPr>
          <w:rFonts w:ascii="Times New Roman" w:hAnsi="Times New Roman" w:cs="Times New Roman"/>
          <w:sz w:val="24"/>
          <w:szCs w:val="24"/>
        </w:rPr>
        <w:t>!</w:t>
      </w:r>
      <w:r w:rsidR="00A81A76" w:rsidRPr="00812FD9">
        <w:rPr>
          <w:rFonts w:ascii="Times New Roman" w:hAnsi="Times New Roman" w:cs="Times New Roman"/>
          <w:sz w:val="24"/>
          <w:szCs w:val="24"/>
        </w:rPr>
        <w:t xml:space="preserve"> Auffällig auch hier die vielen Hummelragwurz-Exemplare . Die für hier </w:t>
      </w:r>
      <w:r w:rsidR="003809B8" w:rsidRPr="00812FD9">
        <w:rPr>
          <w:rFonts w:ascii="Times New Roman" w:hAnsi="Times New Roman" w:cs="Times New Roman"/>
          <w:sz w:val="24"/>
          <w:szCs w:val="24"/>
        </w:rPr>
        <w:t>auch beschriebene</w:t>
      </w:r>
      <w:r w:rsidR="00A81A76" w:rsidRPr="00812FD9">
        <w:rPr>
          <w:rFonts w:ascii="Times New Roman" w:hAnsi="Times New Roman" w:cs="Times New Roman"/>
          <w:sz w:val="24"/>
          <w:szCs w:val="24"/>
        </w:rPr>
        <w:t xml:space="preserve"> Bienen-, Fliegen- und Spinnen</w:t>
      </w:r>
      <w:r w:rsidR="00005D18">
        <w:rPr>
          <w:rFonts w:ascii="Times New Roman" w:hAnsi="Times New Roman" w:cs="Times New Roman"/>
          <w:sz w:val="24"/>
          <w:szCs w:val="24"/>
        </w:rPr>
        <w:t>-</w:t>
      </w:r>
      <w:proofErr w:type="spellStart"/>
      <w:r w:rsidR="00A81A76" w:rsidRPr="00812FD9">
        <w:rPr>
          <w:rFonts w:ascii="Times New Roman" w:hAnsi="Times New Roman" w:cs="Times New Roman"/>
          <w:sz w:val="24"/>
          <w:szCs w:val="24"/>
        </w:rPr>
        <w:t>ragwurz</w:t>
      </w:r>
      <w:proofErr w:type="spellEnd"/>
      <w:r w:rsidR="00A81A76" w:rsidRPr="00812FD9">
        <w:rPr>
          <w:rFonts w:ascii="Times New Roman" w:hAnsi="Times New Roman" w:cs="Times New Roman"/>
          <w:sz w:val="24"/>
          <w:szCs w:val="24"/>
        </w:rPr>
        <w:t xml:space="preserve"> fallen uns aber bei unserem insgesamt doch recht</w:t>
      </w:r>
      <w:r w:rsidR="003809B8" w:rsidRPr="00812FD9">
        <w:rPr>
          <w:rFonts w:ascii="Times New Roman" w:hAnsi="Times New Roman" w:cs="Times New Roman"/>
          <w:sz w:val="24"/>
          <w:szCs w:val="24"/>
        </w:rPr>
        <w:t xml:space="preserve"> </w:t>
      </w:r>
      <w:r w:rsidR="00A81A76" w:rsidRPr="00812FD9">
        <w:rPr>
          <w:rFonts w:ascii="Times New Roman" w:hAnsi="Times New Roman" w:cs="Times New Roman"/>
          <w:sz w:val="24"/>
          <w:szCs w:val="24"/>
        </w:rPr>
        <w:t>kurzen Gang durch das Naturschutzgebiet nicht auf. Dafür wieder Bocks-Riemenzunge, Sonnenröschen, eine gelbe Sommerwurz,</w:t>
      </w:r>
      <w:r w:rsidR="00916539">
        <w:rPr>
          <w:rFonts w:ascii="Times New Roman" w:hAnsi="Times New Roman" w:cs="Times New Roman"/>
          <w:sz w:val="24"/>
          <w:szCs w:val="24"/>
        </w:rPr>
        <w:t xml:space="preserve"> Blutroter Storchschnabel und </w:t>
      </w:r>
      <w:r w:rsidR="005D6E69" w:rsidRPr="00812FD9">
        <w:rPr>
          <w:rFonts w:ascii="Times New Roman" w:hAnsi="Times New Roman" w:cs="Times New Roman"/>
          <w:sz w:val="24"/>
          <w:szCs w:val="24"/>
        </w:rPr>
        <w:t>zahl</w:t>
      </w:r>
      <w:r w:rsidR="00916539">
        <w:rPr>
          <w:rFonts w:ascii="Times New Roman" w:hAnsi="Times New Roman" w:cs="Times New Roman"/>
          <w:sz w:val="24"/>
          <w:szCs w:val="24"/>
        </w:rPr>
        <w:t>reiche Kleine Mädesüß-Exemplare. M</w:t>
      </w:r>
      <w:r w:rsidR="005D6E69" w:rsidRPr="00812FD9">
        <w:rPr>
          <w:rFonts w:ascii="Times New Roman" w:hAnsi="Times New Roman" w:cs="Times New Roman"/>
          <w:sz w:val="24"/>
          <w:szCs w:val="24"/>
        </w:rPr>
        <w:t xml:space="preserve">anche können auch schon </w:t>
      </w:r>
      <w:r w:rsidR="00442071">
        <w:rPr>
          <w:rFonts w:ascii="Times New Roman" w:hAnsi="Times New Roman" w:cs="Times New Roman"/>
          <w:sz w:val="24"/>
          <w:szCs w:val="24"/>
        </w:rPr>
        <w:t xml:space="preserve">den </w:t>
      </w:r>
      <w:r w:rsidR="005D6E69" w:rsidRPr="00812FD9">
        <w:rPr>
          <w:rFonts w:ascii="Times New Roman" w:hAnsi="Times New Roman" w:cs="Times New Roman"/>
          <w:sz w:val="24"/>
          <w:szCs w:val="24"/>
        </w:rPr>
        <w:t>Diptam in Blüte auffinden. Kugelblümchen, Knabenkraut (vermutl. Salep-</w:t>
      </w:r>
      <w:r w:rsidR="00421C1A" w:rsidRPr="00812FD9">
        <w:rPr>
          <w:rFonts w:ascii="Times New Roman" w:hAnsi="Times New Roman" w:cs="Times New Roman"/>
          <w:sz w:val="24"/>
          <w:szCs w:val="24"/>
        </w:rPr>
        <w:t>Knabenkraut</w:t>
      </w:r>
      <w:r w:rsidR="005D6E69" w:rsidRPr="00812FD9">
        <w:rPr>
          <w:rFonts w:ascii="Times New Roman" w:hAnsi="Times New Roman" w:cs="Times New Roman"/>
          <w:sz w:val="24"/>
          <w:szCs w:val="24"/>
        </w:rPr>
        <w:t xml:space="preserve">) und ein kleiner Ginster (vermutl.- Heide-Ginster), die drei Wochen vorher </w:t>
      </w:r>
      <w:r w:rsidR="003809B8" w:rsidRPr="00812FD9">
        <w:rPr>
          <w:rFonts w:ascii="Times New Roman" w:hAnsi="Times New Roman" w:cs="Times New Roman"/>
          <w:sz w:val="24"/>
          <w:szCs w:val="24"/>
        </w:rPr>
        <w:t xml:space="preserve">bei der Vorexkursion </w:t>
      </w:r>
      <w:r w:rsidR="00A4057B" w:rsidRPr="00812FD9">
        <w:rPr>
          <w:rFonts w:ascii="Times New Roman" w:hAnsi="Times New Roman" w:cs="Times New Roman"/>
          <w:sz w:val="24"/>
          <w:szCs w:val="24"/>
        </w:rPr>
        <w:t>stellenweise</w:t>
      </w:r>
      <w:r w:rsidR="005D6E69" w:rsidRPr="00812FD9">
        <w:rPr>
          <w:rFonts w:ascii="Times New Roman" w:hAnsi="Times New Roman" w:cs="Times New Roman"/>
          <w:sz w:val="24"/>
          <w:szCs w:val="24"/>
        </w:rPr>
        <w:t xml:space="preserve"> flächendeckend geblüht haben, sind heute nur noch vereinzelt und im Abblühen zu finden.</w:t>
      </w:r>
    </w:p>
    <w:p w:rsidR="00421C1A" w:rsidRDefault="00421C1A" w:rsidP="007654CE">
      <w:pPr>
        <w:spacing w:after="0" w:line="240" w:lineRule="auto"/>
        <w:jc w:val="both"/>
        <w:rPr>
          <w:rFonts w:ascii="Times New Roman" w:hAnsi="Times New Roman" w:cs="Times New Roman"/>
          <w:sz w:val="24"/>
          <w:szCs w:val="24"/>
        </w:rPr>
      </w:pPr>
    </w:p>
    <w:p w:rsidR="00421C1A" w:rsidRDefault="005C2BC2" w:rsidP="007654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Der Exku</w:t>
      </w:r>
      <w:r w:rsidR="001C2E70">
        <w:rPr>
          <w:rFonts w:ascii="Times New Roman" w:hAnsi="Times New Roman" w:cs="Times New Roman"/>
          <w:sz w:val="24"/>
          <w:szCs w:val="24"/>
        </w:rPr>
        <w:t>r</w:t>
      </w:r>
      <w:r>
        <w:rPr>
          <w:rFonts w:ascii="Times New Roman" w:hAnsi="Times New Roman" w:cs="Times New Roman"/>
          <w:sz w:val="24"/>
          <w:szCs w:val="24"/>
        </w:rPr>
        <w:t>sionstag</w:t>
      </w:r>
      <w:r w:rsidR="00421C1A">
        <w:rPr>
          <w:rFonts w:ascii="Times New Roman" w:hAnsi="Times New Roman" w:cs="Times New Roman"/>
          <w:sz w:val="24"/>
          <w:szCs w:val="24"/>
        </w:rPr>
        <w:t xml:space="preserve"> findet</w:t>
      </w:r>
      <w:r>
        <w:rPr>
          <w:rFonts w:ascii="Times New Roman" w:hAnsi="Times New Roman" w:cs="Times New Roman"/>
          <w:sz w:val="24"/>
          <w:szCs w:val="24"/>
        </w:rPr>
        <w:t xml:space="preserve"> heute</w:t>
      </w:r>
      <w:r w:rsidR="00421C1A">
        <w:rPr>
          <w:rFonts w:ascii="Times New Roman" w:hAnsi="Times New Roman" w:cs="Times New Roman"/>
          <w:sz w:val="24"/>
          <w:szCs w:val="24"/>
        </w:rPr>
        <w:t xml:space="preserve"> seinen Abschluss mit einem Kapitel in „angewandter Biologie“. Wie würde der Wein schmecken, der hier auf dem Kalk der fünf mit </w:t>
      </w:r>
      <w:r>
        <w:rPr>
          <w:rFonts w:ascii="Times New Roman" w:hAnsi="Times New Roman" w:cs="Times New Roman"/>
          <w:sz w:val="24"/>
          <w:szCs w:val="24"/>
        </w:rPr>
        <w:t>Reben bestockten</w:t>
      </w:r>
      <w:r w:rsidR="00421C1A">
        <w:rPr>
          <w:rFonts w:ascii="Times New Roman" w:hAnsi="Times New Roman" w:cs="Times New Roman"/>
          <w:sz w:val="24"/>
          <w:szCs w:val="24"/>
        </w:rPr>
        <w:t xml:space="preserve"> Vogesenvorbergen gedeiht? Dazu wurde von Frau und Herr Kürschner im Nachbardorf </w:t>
      </w:r>
      <w:proofErr w:type="spellStart"/>
      <w:r w:rsidR="00421C1A" w:rsidRPr="00812FD9">
        <w:rPr>
          <w:rFonts w:ascii="Times New Roman" w:hAnsi="Times New Roman" w:cs="Times New Roman"/>
          <w:b/>
          <w:sz w:val="24"/>
          <w:szCs w:val="24"/>
        </w:rPr>
        <w:t>Soultzmatt</w:t>
      </w:r>
      <w:proofErr w:type="spellEnd"/>
      <w:r w:rsidR="00421C1A">
        <w:rPr>
          <w:rFonts w:ascii="Times New Roman" w:hAnsi="Times New Roman" w:cs="Times New Roman"/>
          <w:sz w:val="24"/>
          <w:szCs w:val="24"/>
        </w:rPr>
        <w:t xml:space="preserve"> in einem altehrwürdigen Ch</w:t>
      </w:r>
      <w:r w:rsidR="009D57DB">
        <w:rPr>
          <w:rFonts w:ascii="Times New Roman" w:hAnsi="Times New Roman" w:cs="Times New Roman"/>
          <w:sz w:val="24"/>
          <w:szCs w:val="24"/>
        </w:rPr>
        <w:t>â</w:t>
      </w:r>
      <w:r w:rsidR="00421C1A">
        <w:rPr>
          <w:rFonts w:ascii="Times New Roman" w:hAnsi="Times New Roman" w:cs="Times New Roman"/>
          <w:sz w:val="24"/>
          <w:szCs w:val="24"/>
        </w:rPr>
        <w:t xml:space="preserve">teau eine kleine </w:t>
      </w:r>
      <w:r w:rsidR="00421C1A" w:rsidRPr="00812FD9">
        <w:rPr>
          <w:rFonts w:ascii="Times New Roman" w:hAnsi="Times New Roman" w:cs="Times New Roman"/>
          <w:b/>
          <w:sz w:val="24"/>
          <w:szCs w:val="24"/>
        </w:rPr>
        <w:t>Weinprobe</w:t>
      </w:r>
      <w:r w:rsidR="00421C1A">
        <w:rPr>
          <w:rFonts w:ascii="Times New Roman" w:hAnsi="Times New Roman" w:cs="Times New Roman"/>
          <w:sz w:val="24"/>
          <w:szCs w:val="24"/>
        </w:rPr>
        <w:t xml:space="preserve"> organisiert.</w:t>
      </w:r>
    </w:p>
    <w:p w:rsidR="009D57DB" w:rsidRDefault="00CA2A0D" w:rsidP="00CA2A0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6432" behindDoc="1" locked="0" layoutInCell="1" allowOverlap="1">
            <wp:simplePos x="0" y="0"/>
            <wp:positionH relativeFrom="column">
              <wp:posOffset>939165</wp:posOffset>
            </wp:positionH>
            <wp:positionV relativeFrom="paragraph">
              <wp:posOffset>786130</wp:posOffset>
            </wp:positionV>
            <wp:extent cx="2848610" cy="2125345"/>
            <wp:effectExtent l="19050" t="19050" r="27940" b="27305"/>
            <wp:wrapTight wrapText="bothSides">
              <wp:wrapPolygon edited="0">
                <wp:start x="-144" y="-194"/>
                <wp:lineTo x="-144" y="21878"/>
                <wp:lineTo x="21812" y="21878"/>
                <wp:lineTo x="21812" y="-194"/>
                <wp:lineTo x="-144" y="-194"/>
              </wp:wrapPolygon>
            </wp:wrapTight>
            <wp:docPr id="9" name="Grafik 8" descr="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5.JPG"/>
                    <pic:cNvPicPr/>
                  </pic:nvPicPr>
                  <pic:blipFill>
                    <a:blip r:embed="rId15" cstate="print"/>
                    <a:stretch>
                      <a:fillRect/>
                    </a:stretch>
                  </pic:blipFill>
                  <pic:spPr>
                    <a:xfrm>
                      <a:off x="0" y="0"/>
                      <a:ext cx="2848610" cy="2125345"/>
                    </a:xfrm>
                    <a:prstGeom prst="rect">
                      <a:avLst/>
                    </a:prstGeom>
                    <a:ln>
                      <a:solidFill>
                        <a:schemeClr val="tx1">
                          <a:lumMod val="65000"/>
                          <a:lumOff val="35000"/>
                        </a:schemeClr>
                      </a:solidFill>
                    </a:ln>
                  </pic:spPr>
                </pic:pic>
              </a:graphicData>
            </a:graphic>
          </wp:anchor>
        </w:drawing>
      </w:r>
      <w:r w:rsidR="001C2E70">
        <w:rPr>
          <w:rFonts w:ascii="Times New Roman" w:hAnsi="Times New Roman" w:cs="Times New Roman"/>
          <w:sz w:val="24"/>
          <w:szCs w:val="24"/>
        </w:rPr>
        <w:t>Das alte, turmbewe</w:t>
      </w:r>
      <w:r w:rsidR="005D7D22">
        <w:rPr>
          <w:rFonts w:ascii="Times New Roman" w:hAnsi="Times New Roman" w:cs="Times New Roman"/>
          <w:sz w:val="24"/>
          <w:szCs w:val="24"/>
        </w:rPr>
        <w:t>hrte</w:t>
      </w:r>
      <w:r w:rsidR="00421C1A">
        <w:rPr>
          <w:rFonts w:ascii="Times New Roman" w:hAnsi="Times New Roman" w:cs="Times New Roman"/>
          <w:sz w:val="24"/>
          <w:szCs w:val="24"/>
        </w:rPr>
        <w:t xml:space="preserve"> Ch</w:t>
      </w:r>
      <w:r w:rsidR="001E10E4">
        <w:rPr>
          <w:rFonts w:ascii="Times New Roman" w:hAnsi="Times New Roman" w:cs="Times New Roman"/>
          <w:sz w:val="24"/>
          <w:szCs w:val="24"/>
        </w:rPr>
        <w:t>âteau, in dem auch der Weinkel</w:t>
      </w:r>
      <w:r w:rsidR="005D7D22">
        <w:rPr>
          <w:rFonts w:ascii="Times New Roman" w:hAnsi="Times New Roman" w:cs="Times New Roman"/>
          <w:sz w:val="24"/>
          <w:szCs w:val="24"/>
        </w:rPr>
        <w:t>ler untergebracht ist, beeindruckt</w:t>
      </w:r>
      <w:r w:rsidR="001E10E4">
        <w:rPr>
          <w:rFonts w:ascii="Times New Roman" w:hAnsi="Times New Roman" w:cs="Times New Roman"/>
          <w:sz w:val="24"/>
          <w:szCs w:val="24"/>
        </w:rPr>
        <w:t xml:space="preserve"> schon durch sein Äußeres. Der neuzeitliche Probier-, Verkaufs- und Lagerraum allerdings weniger. Schade, dass für die Feinde des Alkohols (die andererseits aber nicht mutig genug sind, diesen Feind </w:t>
      </w:r>
      <w:r w:rsidR="005D7D22">
        <w:rPr>
          <w:rFonts w:ascii="Times New Roman" w:hAnsi="Times New Roman" w:cs="Times New Roman"/>
          <w:sz w:val="24"/>
          <w:szCs w:val="24"/>
        </w:rPr>
        <w:t xml:space="preserve">auch </w:t>
      </w:r>
      <w:r w:rsidR="001E10E4">
        <w:rPr>
          <w:rFonts w:ascii="Times New Roman" w:hAnsi="Times New Roman" w:cs="Times New Roman"/>
          <w:sz w:val="24"/>
          <w:szCs w:val="24"/>
        </w:rPr>
        <w:t xml:space="preserve">vernichten zu wollen) nicht auch unvergorene Traubensäfte </w:t>
      </w:r>
      <w:r w:rsidR="005D7D22">
        <w:rPr>
          <w:rFonts w:ascii="Times New Roman" w:hAnsi="Times New Roman" w:cs="Times New Roman"/>
          <w:sz w:val="24"/>
          <w:szCs w:val="24"/>
        </w:rPr>
        <w:t>angeboten werden können</w:t>
      </w:r>
      <w:r w:rsidR="001E10E4">
        <w:rPr>
          <w:rFonts w:ascii="Times New Roman" w:hAnsi="Times New Roman" w:cs="Times New Roman"/>
          <w:sz w:val="24"/>
          <w:szCs w:val="24"/>
        </w:rPr>
        <w:t>. So entgeht ihnen der Vergleich unterschiedlicher, auf Kalk gewachsener Reben</w:t>
      </w:r>
      <w:r w:rsidR="005D7D22">
        <w:rPr>
          <w:rFonts w:ascii="Times New Roman" w:hAnsi="Times New Roman" w:cs="Times New Roman"/>
          <w:sz w:val="24"/>
          <w:szCs w:val="24"/>
        </w:rPr>
        <w:t>sorten</w:t>
      </w:r>
      <w:r w:rsidR="001E10E4">
        <w:rPr>
          <w:rFonts w:ascii="Times New Roman" w:hAnsi="Times New Roman" w:cs="Times New Roman"/>
          <w:sz w:val="24"/>
          <w:szCs w:val="24"/>
        </w:rPr>
        <w:t>.</w:t>
      </w:r>
      <w:r w:rsidR="005D7D22">
        <w:rPr>
          <w:rFonts w:ascii="Times New Roman" w:hAnsi="Times New Roman" w:cs="Times New Roman"/>
          <w:sz w:val="24"/>
          <w:szCs w:val="24"/>
        </w:rPr>
        <w:t xml:space="preserve"> Den exzellenten elsässischen „</w:t>
      </w:r>
      <w:proofErr w:type="spellStart"/>
      <w:r w:rsidR="005D7D22">
        <w:rPr>
          <w:rFonts w:ascii="Times New Roman" w:hAnsi="Times New Roman" w:cs="Times New Roman"/>
          <w:sz w:val="24"/>
          <w:szCs w:val="24"/>
        </w:rPr>
        <w:t>Guggelhupf</w:t>
      </w:r>
      <w:proofErr w:type="spellEnd"/>
      <w:r w:rsidR="005D7D22">
        <w:rPr>
          <w:rFonts w:ascii="Times New Roman" w:hAnsi="Times New Roman" w:cs="Times New Roman"/>
          <w:sz w:val="24"/>
          <w:szCs w:val="24"/>
        </w:rPr>
        <w:t xml:space="preserve">“, der zur Weinprobe geboten wird, verschmähen aber auch die Wassertrinker nicht. </w:t>
      </w:r>
      <w:r w:rsidR="001E10E4">
        <w:rPr>
          <w:rFonts w:ascii="Times New Roman" w:hAnsi="Times New Roman" w:cs="Times New Roman"/>
          <w:sz w:val="24"/>
          <w:szCs w:val="24"/>
        </w:rPr>
        <w:t>Wer elsässi</w:t>
      </w:r>
      <w:r w:rsidR="005C2BC2">
        <w:rPr>
          <w:rFonts w:ascii="Times New Roman" w:hAnsi="Times New Roman" w:cs="Times New Roman"/>
          <w:sz w:val="24"/>
          <w:szCs w:val="24"/>
        </w:rPr>
        <w:t xml:space="preserve">schen Wein </w:t>
      </w:r>
      <w:r w:rsidR="00916539">
        <w:rPr>
          <w:rFonts w:ascii="Times New Roman" w:hAnsi="Times New Roman" w:cs="Times New Roman"/>
          <w:sz w:val="24"/>
          <w:szCs w:val="24"/>
        </w:rPr>
        <w:t xml:space="preserve">nur </w:t>
      </w:r>
      <w:r w:rsidR="005C2BC2">
        <w:rPr>
          <w:rFonts w:ascii="Times New Roman" w:hAnsi="Times New Roman" w:cs="Times New Roman"/>
          <w:sz w:val="24"/>
          <w:szCs w:val="24"/>
        </w:rPr>
        <w:t xml:space="preserve">mit dem bekannten </w:t>
      </w:r>
      <w:proofErr w:type="spellStart"/>
      <w:r w:rsidR="005C2BC2">
        <w:rPr>
          <w:rFonts w:ascii="Times New Roman" w:hAnsi="Times New Roman" w:cs="Times New Roman"/>
          <w:sz w:val="24"/>
          <w:szCs w:val="24"/>
        </w:rPr>
        <w:t>Cuvé</w:t>
      </w:r>
      <w:r w:rsidR="001E10E4">
        <w:rPr>
          <w:rFonts w:ascii="Times New Roman" w:hAnsi="Times New Roman" w:cs="Times New Roman"/>
          <w:sz w:val="24"/>
          <w:szCs w:val="24"/>
        </w:rPr>
        <w:t>e</w:t>
      </w:r>
      <w:proofErr w:type="spellEnd"/>
      <w:r w:rsidR="001E10E4">
        <w:rPr>
          <w:rFonts w:ascii="Times New Roman" w:hAnsi="Times New Roman" w:cs="Times New Roman"/>
          <w:sz w:val="24"/>
          <w:szCs w:val="24"/>
        </w:rPr>
        <w:t xml:space="preserve"> „Edelzwicker“ verbindet, mag überrascht sein, dass das Angebot überwiegend halbtrockene und sogar liebliche Weine enthält</w:t>
      </w:r>
      <w:r w:rsidR="005C2BC2">
        <w:rPr>
          <w:rFonts w:ascii="Times New Roman" w:hAnsi="Times New Roman" w:cs="Times New Roman"/>
          <w:sz w:val="24"/>
          <w:szCs w:val="24"/>
        </w:rPr>
        <w:t>, aber praktisch keinen</w:t>
      </w:r>
      <w:r w:rsidR="001E10E4">
        <w:rPr>
          <w:rFonts w:ascii="Times New Roman" w:hAnsi="Times New Roman" w:cs="Times New Roman"/>
          <w:sz w:val="24"/>
          <w:szCs w:val="24"/>
        </w:rPr>
        <w:t xml:space="preserve"> </w:t>
      </w:r>
      <w:r w:rsidR="001E10E4">
        <w:rPr>
          <w:rFonts w:ascii="Times New Roman" w:hAnsi="Times New Roman" w:cs="Times New Roman"/>
          <w:sz w:val="24"/>
          <w:szCs w:val="24"/>
        </w:rPr>
        <w:lastRenderedPageBreak/>
        <w:t xml:space="preserve">wirklich </w:t>
      </w:r>
      <w:r w:rsidR="009D57DB">
        <w:rPr>
          <w:rFonts w:ascii="Times New Roman" w:hAnsi="Times New Roman" w:cs="Times New Roman"/>
          <w:sz w:val="24"/>
          <w:szCs w:val="24"/>
        </w:rPr>
        <w:t>„</w:t>
      </w:r>
      <w:r w:rsidR="001E10E4">
        <w:rPr>
          <w:rFonts w:ascii="Times New Roman" w:hAnsi="Times New Roman" w:cs="Times New Roman"/>
          <w:sz w:val="24"/>
          <w:szCs w:val="24"/>
        </w:rPr>
        <w:t>knochentrockene</w:t>
      </w:r>
      <w:r w:rsidR="005C2BC2">
        <w:rPr>
          <w:rFonts w:ascii="Times New Roman" w:hAnsi="Times New Roman" w:cs="Times New Roman"/>
          <w:sz w:val="24"/>
          <w:szCs w:val="24"/>
        </w:rPr>
        <w:t>n</w:t>
      </w:r>
      <w:r w:rsidR="009D57DB">
        <w:rPr>
          <w:rFonts w:ascii="Times New Roman" w:hAnsi="Times New Roman" w:cs="Times New Roman"/>
          <w:sz w:val="24"/>
          <w:szCs w:val="24"/>
        </w:rPr>
        <w:t>“</w:t>
      </w:r>
      <w:r w:rsidR="001E10E4">
        <w:rPr>
          <w:rFonts w:ascii="Times New Roman" w:hAnsi="Times New Roman" w:cs="Times New Roman"/>
          <w:sz w:val="24"/>
          <w:szCs w:val="24"/>
        </w:rPr>
        <w:t>.</w:t>
      </w:r>
      <w:r w:rsidR="00C9027B">
        <w:rPr>
          <w:rFonts w:ascii="Times New Roman" w:hAnsi="Times New Roman" w:cs="Times New Roman"/>
          <w:sz w:val="24"/>
          <w:szCs w:val="24"/>
        </w:rPr>
        <w:t xml:space="preserve"> An Diabetes erkrankte Weintrinker scheint es hier kaum zu geben.</w:t>
      </w:r>
    </w:p>
    <w:p w:rsidR="00C9027B" w:rsidRDefault="00C9027B" w:rsidP="00CA2A0D">
      <w:pPr>
        <w:spacing w:after="0" w:line="240" w:lineRule="auto"/>
        <w:jc w:val="both"/>
        <w:rPr>
          <w:rFonts w:ascii="Times New Roman" w:hAnsi="Times New Roman" w:cs="Times New Roman"/>
          <w:sz w:val="24"/>
          <w:szCs w:val="24"/>
        </w:rPr>
      </w:pPr>
    </w:p>
    <w:p w:rsidR="009D57DB" w:rsidRDefault="009D57DB" w:rsidP="007C1915">
      <w:pPr>
        <w:spacing w:after="0" w:line="240" w:lineRule="auto"/>
        <w:jc w:val="both"/>
        <w:outlineLvl w:val="0"/>
        <w:rPr>
          <w:rFonts w:ascii="Times New Roman" w:hAnsi="Times New Roman" w:cs="Times New Roman"/>
          <w:b/>
          <w:sz w:val="24"/>
          <w:szCs w:val="24"/>
        </w:rPr>
      </w:pPr>
      <w:r w:rsidRPr="009D57DB">
        <w:rPr>
          <w:rFonts w:ascii="Times New Roman" w:hAnsi="Times New Roman" w:cs="Times New Roman"/>
          <w:b/>
          <w:sz w:val="24"/>
          <w:szCs w:val="24"/>
        </w:rPr>
        <w:t>Samstag, 28.05.2016:</w:t>
      </w:r>
    </w:p>
    <w:p w:rsidR="005C2C7E" w:rsidRDefault="00595183" w:rsidP="00FE71B3">
      <w:pPr>
        <w:spacing w:after="0" w:line="240" w:lineRule="auto"/>
        <w:jc w:val="both"/>
        <w:rPr>
          <w:rFonts w:ascii="Times New Roman" w:hAnsi="Times New Roman" w:cs="Times New Roman"/>
          <w:sz w:val="24"/>
          <w:szCs w:val="24"/>
        </w:rPr>
      </w:pPr>
      <w:r w:rsidRPr="00595183">
        <w:rPr>
          <w:rFonts w:ascii="Times New Roman" w:hAnsi="Times New Roman" w:cs="Times New Roman"/>
          <w:sz w:val="24"/>
          <w:szCs w:val="24"/>
        </w:rPr>
        <w:t>Die Wettervorhersage</w:t>
      </w:r>
      <w:r>
        <w:rPr>
          <w:rFonts w:ascii="Times New Roman" w:hAnsi="Times New Roman" w:cs="Times New Roman"/>
          <w:sz w:val="24"/>
          <w:szCs w:val="24"/>
        </w:rPr>
        <w:t xml:space="preserve"> zu Beginn der Woche ließ eigentlich für den heutigen Tag und unsere vorgesehenen Wanderung auf dem </w:t>
      </w:r>
      <w:r w:rsidRPr="00812FD9">
        <w:rPr>
          <w:rFonts w:ascii="Times New Roman" w:hAnsi="Times New Roman" w:cs="Times New Roman"/>
          <w:b/>
          <w:sz w:val="24"/>
          <w:szCs w:val="24"/>
        </w:rPr>
        <w:t>Voge</w:t>
      </w:r>
      <w:r w:rsidR="004D6D1E" w:rsidRPr="00812FD9">
        <w:rPr>
          <w:rFonts w:ascii="Times New Roman" w:hAnsi="Times New Roman" w:cs="Times New Roman"/>
          <w:b/>
          <w:sz w:val="24"/>
          <w:szCs w:val="24"/>
        </w:rPr>
        <w:t xml:space="preserve">sengrat </w:t>
      </w:r>
      <w:r>
        <w:rPr>
          <w:rFonts w:ascii="Times New Roman" w:hAnsi="Times New Roman" w:cs="Times New Roman"/>
          <w:sz w:val="24"/>
          <w:szCs w:val="24"/>
        </w:rPr>
        <w:t>Sturmböen und Gewitter mit Starkregen befürchten. Ein Glück, da</w:t>
      </w:r>
      <w:r w:rsidR="005C2C7E">
        <w:rPr>
          <w:rFonts w:ascii="Times New Roman" w:hAnsi="Times New Roman" w:cs="Times New Roman"/>
          <w:sz w:val="24"/>
          <w:szCs w:val="24"/>
        </w:rPr>
        <w:t>ss sich die Meteorlogen in ihren</w:t>
      </w:r>
      <w:r>
        <w:rPr>
          <w:rFonts w:ascii="Times New Roman" w:hAnsi="Times New Roman" w:cs="Times New Roman"/>
          <w:sz w:val="24"/>
          <w:szCs w:val="24"/>
        </w:rPr>
        <w:t xml:space="preserve"> längerfristigen Vorhersage</w:t>
      </w:r>
      <w:r w:rsidR="005C2C7E">
        <w:rPr>
          <w:rFonts w:ascii="Times New Roman" w:hAnsi="Times New Roman" w:cs="Times New Roman"/>
          <w:sz w:val="24"/>
          <w:szCs w:val="24"/>
        </w:rPr>
        <w:t>n</w:t>
      </w:r>
      <w:r>
        <w:rPr>
          <w:rFonts w:ascii="Times New Roman" w:hAnsi="Times New Roman" w:cs="Times New Roman"/>
          <w:sz w:val="24"/>
          <w:szCs w:val="24"/>
        </w:rPr>
        <w:t xml:space="preserve"> </w:t>
      </w:r>
      <w:r w:rsidR="005C2C7E">
        <w:rPr>
          <w:rFonts w:ascii="Times New Roman" w:hAnsi="Times New Roman" w:cs="Times New Roman"/>
          <w:sz w:val="24"/>
          <w:szCs w:val="24"/>
        </w:rPr>
        <w:t xml:space="preserve">häufiger </w:t>
      </w:r>
      <w:r w:rsidR="00C9027B">
        <w:rPr>
          <w:rFonts w:ascii="Times New Roman" w:hAnsi="Times New Roman" w:cs="Times New Roman"/>
          <w:sz w:val="24"/>
          <w:szCs w:val="24"/>
        </w:rPr>
        <w:t xml:space="preserve">zumindest im Zeitpunkt </w:t>
      </w:r>
      <w:r>
        <w:rPr>
          <w:rFonts w:ascii="Times New Roman" w:hAnsi="Times New Roman" w:cs="Times New Roman"/>
          <w:sz w:val="24"/>
          <w:szCs w:val="24"/>
        </w:rPr>
        <w:t xml:space="preserve">täuschen, </w:t>
      </w:r>
      <w:r w:rsidR="005C2C7E">
        <w:rPr>
          <w:rFonts w:ascii="Times New Roman" w:hAnsi="Times New Roman" w:cs="Times New Roman"/>
          <w:sz w:val="24"/>
          <w:szCs w:val="24"/>
        </w:rPr>
        <w:t>und bei solchen Wettervorhersagen auch das betroffene engere Gebiet nie so genau vorherzusehen ist. Das Wetter machte uns jedenfalls keinen Strich durch unsere Exkursionspläne und Termine heute.</w:t>
      </w:r>
    </w:p>
    <w:p w:rsidR="00FE71B3" w:rsidRDefault="00FE71B3" w:rsidP="00FE71B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8480" behindDoc="1" locked="0" layoutInCell="1" allowOverlap="1">
            <wp:simplePos x="0" y="0"/>
            <wp:positionH relativeFrom="column">
              <wp:posOffset>3030855</wp:posOffset>
            </wp:positionH>
            <wp:positionV relativeFrom="paragraph">
              <wp:posOffset>5079365</wp:posOffset>
            </wp:positionV>
            <wp:extent cx="2807970" cy="2186940"/>
            <wp:effectExtent l="19050" t="19050" r="11430" b="22860"/>
            <wp:wrapTight wrapText="bothSides">
              <wp:wrapPolygon edited="0">
                <wp:start x="-147" y="-188"/>
                <wp:lineTo x="-147" y="21826"/>
                <wp:lineTo x="21688" y="21826"/>
                <wp:lineTo x="21688" y="-188"/>
                <wp:lineTo x="-147" y="-188"/>
              </wp:wrapPolygon>
            </wp:wrapTight>
            <wp:docPr id="11" name="Grafik 10" descr="IMG_0236 G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6 Grat.JPG"/>
                    <pic:cNvPicPr/>
                  </pic:nvPicPr>
                  <pic:blipFill>
                    <a:blip r:embed="rId16" cstate="print"/>
                    <a:stretch>
                      <a:fillRect/>
                    </a:stretch>
                  </pic:blipFill>
                  <pic:spPr>
                    <a:xfrm>
                      <a:off x="0" y="0"/>
                      <a:ext cx="2807970" cy="2186940"/>
                    </a:xfrm>
                    <a:prstGeom prst="rect">
                      <a:avLst/>
                    </a:prstGeom>
                    <a:ln>
                      <a:solidFill>
                        <a:schemeClr val="tx1">
                          <a:lumMod val="65000"/>
                          <a:lumOff val="35000"/>
                        </a:schemeClr>
                      </a:solidFill>
                    </a:ln>
                  </pic:spPr>
                </pic:pic>
              </a:graphicData>
            </a:graphic>
          </wp:anchor>
        </w:drawing>
      </w:r>
      <w:r w:rsidR="00A178C2">
        <w:rPr>
          <w:rFonts w:ascii="Times New Roman" w:hAnsi="Times New Roman" w:cs="Times New Roman"/>
          <w:sz w:val="24"/>
          <w:szCs w:val="24"/>
        </w:rPr>
        <w:t>Ziel ist</w:t>
      </w:r>
      <w:r w:rsidR="005C2C7E">
        <w:rPr>
          <w:rFonts w:ascii="Times New Roman" w:hAnsi="Times New Roman" w:cs="Times New Roman"/>
          <w:sz w:val="24"/>
          <w:szCs w:val="24"/>
        </w:rPr>
        <w:t xml:space="preserve"> zunächst von Colmar aus die </w:t>
      </w:r>
      <w:r w:rsidR="005C2C7E" w:rsidRPr="00812FD9">
        <w:rPr>
          <w:rFonts w:ascii="Times New Roman" w:hAnsi="Times New Roman" w:cs="Times New Roman"/>
          <w:b/>
          <w:sz w:val="24"/>
          <w:szCs w:val="24"/>
        </w:rPr>
        <w:t xml:space="preserve">Route des </w:t>
      </w:r>
      <w:proofErr w:type="spellStart"/>
      <w:r w:rsidR="005C2C7E" w:rsidRPr="00812FD9">
        <w:rPr>
          <w:rFonts w:ascii="Times New Roman" w:hAnsi="Times New Roman" w:cs="Times New Roman"/>
          <w:b/>
          <w:sz w:val="24"/>
          <w:szCs w:val="24"/>
        </w:rPr>
        <w:t>Crétes</w:t>
      </w:r>
      <w:proofErr w:type="spellEnd"/>
      <w:r w:rsidR="00FA23F6">
        <w:rPr>
          <w:rFonts w:ascii="Times New Roman" w:hAnsi="Times New Roman" w:cs="Times New Roman"/>
          <w:sz w:val="24"/>
          <w:szCs w:val="24"/>
        </w:rPr>
        <w:t xml:space="preserve">, eine ehemalige französische Militärstraße zur Versorgung für das am </w:t>
      </w:r>
      <w:r w:rsidR="00A178C2">
        <w:rPr>
          <w:rFonts w:ascii="Times New Roman" w:hAnsi="Times New Roman" w:cs="Times New Roman"/>
          <w:sz w:val="24"/>
          <w:szCs w:val="24"/>
        </w:rPr>
        <w:t>Vogesengrat</w:t>
      </w:r>
      <w:r w:rsidR="00FA23F6">
        <w:rPr>
          <w:rFonts w:ascii="Times New Roman" w:hAnsi="Times New Roman" w:cs="Times New Roman"/>
          <w:sz w:val="24"/>
          <w:szCs w:val="24"/>
        </w:rPr>
        <w:t xml:space="preserve"> liegende Militär an der einstigen Grenze zwischen dem Deutschen Reich und Frankreich in den Jahren 1871 – 191</w:t>
      </w:r>
      <w:r w:rsidR="00FD0E20">
        <w:rPr>
          <w:rFonts w:ascii="Times New Roman" w:hAnsi="Times New Roman" w:cs="Times New Roman"/>
          <w:sz w:val="24"/>
          <w:szCs w:val="24"/>
        </w:rPr>
        <w:t xml:space="preserve">9. Die kürzeste Verbindung </w:t>
      </w:r>
      <w:r w:rsidR="00FA23F6">
        <w:rPr>
          <w:rFonts w:ascii="Times New Roman" w:hAnsi="Times New Roman" w:cs="Times New Roman"/>
          <w:sz w:val="24"/>
          <w:szCs w:val="24"/>
        </w:rPr>
        <w:t xml:space="preserve">durch das Münstertal hoch zum </w:t>
      </w:r>
      <w:proofErr w:type="spellStart"/>
      <w:r w:rsidR="00FA23F6" w:rsidRPr="003948FA">
        <w:rPr>
          <w:rFonts w:ascii="Times New Roman" w:hAnsi="Times New Roman" w:cs="Times New Roman"/>
          <w:sz w:val="24"/>
          <w:szCs w:val="24"/>
        </w:rPr>
        <w:t>Col</w:t>
      </w:r>
      <w:proofErr w:type="spellEnd"/>
      <w:r w:rsidR="00FA23F6" w:rsidRPr="003948FA">
        <w:rPr>
          <w:rFonts w:ascii="Times New Roman" w:hAnsi="Times New Roman" w:cs="Times New Roman"/>
          <w:sz w:val="24"/>
          <w:szCs w:val="24"/>
        </w:rPr>
        <w:t xml:space="preserve"> de la Schlucht</w:t>
      </w:r>
      <w:r w:rsidR="005C2C7E">
        <w:rPr>
          <w:rFonts w:ascii="Times New Roman" w:hAnsi="Times New Roman" w:cs="Times New Roman"/>
          <w:sz w:val="24"/>
          <w:szCs w:val="24"/>
        </w:rPr>
        <w:t xml:space="preserve"> </w:t>
      </w:r>
      <w:r w:rsidR="00C9027B">
        <w:rPr>
          <w:rFonts w:ascii="Times New Roman" w:hAnsi="Times New Roman" w:cs="Times New Roman"/>
          <w:sz w:val="24"/>
          <w:szCs w:val="24"/>
        </w:rPr>
        <w:t xml:space="preserve"> (1138 m), über den</w:t>
      </w:r>
      <w:r w:rsidR="00FD0E20">
        <w:rPr>
          <w:rFonts w:ascii="Times New Roman" w:hAnsi="Times New Roman" w:cs="Times New Roman"/>
          <w:sz w:val="24"/>
          <w:szCs w:val="24"/>
        </w:rPr>
        <w:t xml:space="preserve"> auch die Route des </w:t>
      </w:r>
      <w:proofErr w:type="spellStart"/>
      <w:r w:rsidR="00FD0E20">
        <w:rPr>
          <w:rFonts w:ascii="Times New Roman" w:hAnsi="Times New Roman" w:cs="Times New Roman"/>
          <w:sz w:val="24"/>
          <w:szCs w:val="24"/>
        </w:rPr>
        <w:t>Crétes</w:t>
      </w:r>
      <w:proofErr w:type="spellEnd"/>
      <w:r w:rsidR="00FD0E20">
        <w:rPr>
          <w:rFonts w:ascii="Times New Roman" w:hAnsi="Times New Roman" w:cs="Times New Roman"/>
          <w:sz w:val="24"/>
          <w:szCs w:val="24"/>
        </w:rPr>
        <w:t xml:space="preserve"> führt, sch</w:t>
      </w:r>
      <w:r w:rsidR="00A178C2">
        <w:rPr>
          <w:rFonts w:ascii="Times New Roman" w:hAnsi="Times New Roman" w:cs="Times New Roman"/>
          <w:sz w:val="24"/>
          <w:szCs w:val="24"/>
        </w:rPr>
        <w:t>ei</w:t>
      </w:r>
      <w:r w:rsidR="00FD0E20">
        <w:rPr>
          <w:rFonts w:ascii="Times New Roman" w:hAnsi="Times New Roman" w:cs="Times New Roman"/>
          <w:sz w:val="24"/>
          <w:szCs w:val="24"/>
        </w:rPr>
        <w:t>d</w:t>
      </w:r>
      <w:r w:rsidR="00A178C2">
        <w:rPr>
          <w:rFonts w:ascii="Times New Roman" w:hAnsi="Times New Roman" w:cs="Times New Roman"/>
          <w:sz w:val="24"/>
          <w:szCs w:val="24"/>
        </w:rPr>
        <w:t>et</w:t>
      </w:r>
      <w:r w:rsidR="00FD0E20">
        <w:rPr>
          <w:rFonts w:ascii="Times New Roman" w:hAnsi="Times New Roman" w:cs="Times New Roman"/>
          <w:sz w:val="24"/>
          <w:szCs w:val="24"/>
        </w:rPr>
        <w:t xml:space="preserve"> aus, da nur für 3,5 t zulässig. Die Gründe hierfür konnten bei der </w:t>
      </w:r>
      <w:proofErr w:type="spellStart"/>
      <w:r w:rsidR="00FD0E20">
        <w:rPr>
          <w:rFonts w:ascii="Times New Roman" w:hAnsi="Times New Roman" w:cs="Times New Roman"/>
          <w:sz w:val="24"/>
          <w:szCs w:val="24"/>
        </w:rPr>
        <w:t>Vor</w:t>
      </w:r>
      <w:r w:rsidR="008E59CA">
        <w:rPr>
          <w:rFonts w:ascii="Times New Roman" w:hAnsi="Times New Roman" w:cs="Times New Roman"/>
          <w:sz w:val="24"/>
          <w:szCs w:val="24"/>
        </w:rPr>
        <w:t>tour</w:t>
      </w:r>
      <w:proofErr w:type="spellEnd"/>
      <w:r w:rsidR="008E59CA">
        <w:rPr>
          <w:rFonts w:ascii="Times New Roman" w:hAnsi="Times New Roman" w:cs="Times New Roman"/>
          <w:sz w:val="24"/>
          <w:szCs w:val="24"/>
        </w:rPr>
        <w:t xml:space="preserve"> nicht ermittelt werden, zumal es in umgekehrter Richtung</w:t>
      </w:r>
      <w:r w:rsidR="00FD0E20">
        <w:rPr>
          <w:rFonts w:ascii="Times New Roman" w:hAnsi="Times New Roman" w:cs="Times New Roman"/>
          <w:sz w:val="24"/>
          <w:szCs w:val="24"/>
        </w:rPr>
        <w:t xml:space="preserve"> keine Gewichts- oder Höhenbeschränkung</w:t>
      </w:r>
      <w:r w:rsidR="008E59CA">
        <w:rPr>
          <w:rFonts w:ascii="Times New Roman" w:hAnsi="Times New Roman" w:cs="Times New Roman"/>
          <w:sz w:val="24"/>
          <w:szCs w:val="24"/>
        </w:rPr>
        <w:t xml:space="preserve"> gibt</w:t>
      </w:r>
      <w:r w:rsidR="00FD0E20">
        <w:rPr>
          <w:rFonts w:ascii="Times New Roman" w:hAnsi="Times New Roman" w:cs="Times New Roman"/>
          <w:sz w:val="24"/>
          <w:szCs w:val="24"/>
        </w:rPr>
        <w:t xml:space="preserve">, trotz eines niedrig erscheinenden kleinen Tunnels kurz unterhalb des Passes. Also wählen wir den weiteren Weg auf der D 415 über den </w:t>
      </w:r>
      <w:proofErr w:type="spellStart"/>
      <w:r w:rsidR="00FD0E20" w:rsidRPr="00812FD9">
        <w:rPr>
          <w:rFonts w:ascii="Times New Roman" w:hAnsi="Times New Roman" w:cs="Times New Roman"/>
          <w:b/>
          <w:sz w:val="24"/>
          <w:szCs w:val="24"/>
        </w:rPr>
        <w:t>Col</w:t>
      </w:r>
      <w:proofErr w:type="spellEnd"/>
      <w:r w:rsidR="00FD0E20" w:rsidRPr="00812FD9">
        <w:rPr>
          <w:rFonts w:ascii="Times New Roman" w:hAnsi="Times New Roman" w:cs="Times New Roman"/>
          <w:b/>
          <w:sz w:val="24"/>
          <w:szCs w:val="24"/>
        </w:rPr>
        <w:t xml:space="preserve"> du </w:t>
      </w:r>
      <w:proofErr w:type="spellStart"/>
      <w:r w:rsidR="00FD0E20" w:rsidRPr="00812FD9">
        <w:rPr>
          <w:rFonts w:ascii="Times New Roman" w:hAnsi="Times New Roman" w:cs="Times New Roman"/>
          <w:b/>
          <w:sz w:val="24"/>
          <w:szCs w:val="24"/>
        </w:rPr>
        <w:t>Bonhomme</w:t>
      </w:r>
      <w:proofErr w:type="spellEnd"/>
      <w:r w:rsidR="00FD0E20">
        <w:rPr>
          <w:rFonts w:ascii="Times New Roman" w:hAnsi="Times New Roman" w:cs="Times New Roman"/>
          <w:sz w:val="24"/>
          <w:szCs w:val="24"/>
        </w:rPr>
        <w:t xml:space="preserve"> (</w:t>
      </w:r>
      <w:r w:rsidR="00C9027B">
        <w:rPr>
          <w:rFonts w:ascii="Times New Roman" w:hAnsi="Times New Roman" w:cs="Times New Roman"/>
          <w:sz w:val="24"/>
          <w:szCs w:val="24"/>
        </w:rPr>
        <w:t xml:space="preserve">949 m), der auch für schwere Fahrzeuge </w:t>
      </w:r>
      <w:r w:rsidR="00FD0E20">
        <w:rPr>
          <w:rFonts w:ascii="Times New Roman" w:hAnsi="Times New Roman" w:cs="Times New Roman"/>
          <w:sz w:val="24"/>
          <w:szCs w:val="24"/>
        </w:rPr>
        <w:t xml:space="preserve">zugelassen ist, und gelangen von hier aus auf die Route des </w:t>
      </w:r>
      <w:proofErr w:type="spellStart"/>
      <w:r w:rsidR="00FD0E20">
        <w:rPr>
          <w:rFonts w:ascii="Times New Roman" w:hAnsi="Times New Roman" w:cs="Times New Roman"/>
          <w:sz w:val="24"/>
          <w:szCs w:val="24"/>
        </w:rPr>
        <w:t>Crétes</w:t>
      </w:r>
      <w:proofErr w:type="spellEnd"/>
      <w:r w:rsidR="00FD0E20">
        <w:rPr>
          <w:rFonts w:ascii="Times New Roman" w:hAnsi="Times New Roman" w:cs="Times New Roman"/>
          <w:sz w:val="24"/>
          <w:szCs w:val="24"/>
        </w:rPr>
        <w:t>, die wir nach Süden fahren.</w:t>
      </w:r>
      <w:r w:rsidR="00E8745D">
        <w:rPr>
          <w:rFonts w:ascii="Times New Roman" w:hAnsi="Times New Roman" w:cs="Times New Roman"/>
          <w:sz w:val="24"/>
          <w:szCs w:val="24"/>
        </w:rPr>
        <w:t xml:space="preserve"> Am Restaurant </w:t>
      </w:r>
      <w:proofErr w:type="spellStart"/>
      <w:r w:rsidR="00E8745D" w:rsidRPr="00812FD9">
        <w:rPr>
          <w:rFonts w:ascii="Times New Roman" w:hAnsi="Times New Roman" w:cs="Times New Roman"/>
          <w:b/>
          <w:sz w:val="24"/>
          <w:szCs w:val="24"/>
        </w:rPr>
        <w:t>Gazon</w:t>
      </w:r>
      <w:proofErr w:type="spellEnd"/>
      <w:r w:rsidR="00E8745D" w:rsidRPr="00812FD9">
        <w:rPr>
          <w:rFonts w:ascii="Times New Roman" w:hAnsi="Times New Roman" w:cs="Times New Roman"/>
          <w:b/>
          <w:sz w:val="24"/>
          <w:szCs w:val="24"/>
        </w:rPr>
        <w:t xml:space="preserve"> du </w:t>
      </w:r>
      <w:proofErr w:type="spellStart"/>
      <w:r w:rsidR="00E8745D" w:rsidRPr="00812FD9">
        <w:rPr>
          <w:rFonts w:ascii="Times New Roman" w:hAnsi="Times New Roman" w:cs="Times New Roman"/>
          <w:b/>
          <w:sz w:val="24"/>
          <w:szCs w:val="24"/>
        </w:rPr>
        <w:t>Faing</w:t>
      </w:r>
      <w:proofErr w:type="spellEnd"/>
      <w:r w:rsidR="00A178C2">
        <w:rPr>
          <w:rFonts w:ascii="Times New Roman" w:hAnsi="Times New Roman" w:cs="Times New Roman"/>
          <w:sz w:val="24"/>
          <w:szCs w:val="24"/>
        </w:rPr>
        <w:t xml:space="preserve"> </w:t>
      </w:r>
      <w:r w:rsidR="00CA2A0D">
        <w:rPr>
          <w:rFonts w:ascii="Times New Roman" w:hAnsi="Times New Roman" w:cs="Times New Roman"/>
          <w:noProof/>
          <w:sz w:val="24"/>
          <w:szCs w:val="24"/>
          <w:lang w:eastAsia="de-DE"/>
        </w:rPr>
        <w:drawing>
          <wp:anchor distT="0" distB="0" distL="114300" distR="114300" simplePos="0" relativeHeight="251667456" behindDoc="1" locked="0" layoutInCell="1" allowOverlap="1">
            <wp:simplePos x="0" y="0"/>
            <wp:positionH relativeFrom="column">
              <wp:posOffset>49530</wp:posOffset>
            </wp:positionH>
            <wp:positionV relativeFrom="paragraph">
              <wp:posOffset>1075055</wp:posOffset>
            </wp:positionV>
            <wp:extent cx="2517140" cy="2085340"/>
            <wp:effectExtent l="19050" t="19050" r="16510" b="10160"/>
            <wp:wrapTight wrapText="bothSides">
              <wp:wrapPolygon edited="0">
                <wp:start x="-163" y="-197"/>
                <wp:lineTo x="-163" y="21705"/>
                <wp:lineTo x="21742" y="21705"/>
                <wp:lineTo x="21742" y="-197"/>
                <wp:lineTo x="-163" y="-197"/>
              </wp:wrapPolygon>
            </wp:wrapTight>
            <wp:docPr id="10" name="Grafik 9" descr="IMG_0226a Im Hangmoor am G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6a Im Hangmoor am Grat.JPG"/>
                    <pic:cNvPicPr/>
                  </pic:nvPicPr>
                  <pic:blipFill>
                    <a:blip r:embed="rId17" cstate="print"/>
                    <a:stretch>
                      <a:fillRect/>
                    </a:stretch>
                  </pic:blipFill>
                  <pic:spPr>
                    <a:xfrm>
                      <a:off x="0" y="0"/>
                      <a:ext cx="2517140" cy="2085340"/>
                    </a:xfrm>
                    <a:prstGeom prst="rect">
                      <a:avLst/>
                    </a:prstGeom>
                    <a:ln>
                      <a:solidFill>
                        <a:schemeClr val="tx1">
                          <a:lumMod val="65000"/>
                          <a:lumOff val="35000"/>
                        </a:schemeClr>
                      </a:solidFill>
                    </a:ln>
                  </pic:spPr>
                </pic:pic>
              </a:graphicData>
            </a:graphic>
          </wp:anchor>
        </w:drawing>
      </w:r>
      <w:r w:rsidR="00A178C2">
        <w:rPr>
          <w:rFonts w:ascii="Times New Roman" w:hAnsi="Times New Roman" w:cs="Times New Roman"/>
          <w:sz w:val="24"/>
          <w:szCs w:val="24"/>
        </w:rPr>
        <w:t>verlassen wir den Bus.</w:t>
      </w:r>
      <w:r w:rsidR="00E8745D">
        <w:rPr>
          <w:rFonts w:ascii="Times New Roman" w:hAnsi="Times New Roman" w:cs="Times New Roman"/>
          <w:sz w:val="24"/>
          <w:szCs w:val="24"/>
        </w:rPr>
        <w:t xml:space="preserve"> Um die Gaststätte </w:t>
      </w:r>
      <w:r w:rsidR="00CF0404">
        <w:rPr>
          <w:rFonts w:ascii="Times New Roman" w:hAnsi="Times New Roman" w:cs="Times New Roman"/>
          <w:sz w:val="24"/>
          <w:szCs w:val="24"/>
        </w:rPr>
        <w:t xml:space="preserve">findet sich </w:t>
      </w:r>
      <w:r w:rsidR="00AD7B5E">
        <w:rPr>
          <w:rFonts w:ascii="Times New Roman" w:hAnsi="Times New Roman" w:cs="Times New Roman"/>
          <w:sz w:val="24"/>
          <w:szCs w:val="24"/>
        </w:rPr>
        <w:t>„</w:t>
      </w:r>
      <w:r w:rsidR="00E8745D">
        <w:rPr>
          <w:rFonts w:ascii="Times New Roman" w:hAnsi="Times New Roman" w:cs="Times New Roman"/>
          <w:sz w:val="24"/>
          <w:szCs w:val="24"/>
        </w:rPr>
        <w:t>Guter Heinrich</w:t>
      </w:r>
      <w:r w:rsidR="00AD7B5E">
        <w:rPr>
          <w:rFonts w:ascii="Times New Roman" w:hAnsi="Times New Roman" w:cs="Times New Roman"/>
          <w:sz w:val="24"/>
          <w:szCs w:val="24"/>
        </w:rPr>
        <w:t>“</w:t>
      </w:r>
      <w:r w:rsidR="00E8745D">
        <w:rPr>
          <w:rFonts w:ascii="Times New Roman" w:hAnsi="Times New Roman" w:cs="Times New Roman"/>
          <w:sz w:val="24"/>
          <w:szCs w:val="24"/>
        </w:rPr>
        <w:t xml:space="preserve"> als Ruderalpflanze</w:t>
      </w:r>
      <w:r w:rsidR="00A178C2">
        <w:rPr>
          <w:rFonts w:ascii="Times New Roman" w:hAnsi="Times New Roman" w:cs="Times New Roman"/>
          <w:sz w:val="24"/>
          <w:szCs w:val="24"/>
        </w:rPr>
        <w:t>.</w:t>
      </w:r>
      <w:r w:rsidR="00CF0404">
        <w:rPr>
          <w:rFonts w:ascii="Times New Roman" w:hAnsi="Times New Roman" w:cs="Times New Roman"/>
          <w:sz w:val="24"/>
          <w:szCs w:val="24"/>
        </w:rPr>
        <w:t xml:space="preserve"> </w:t>
      </w:r>
      <w:r w:rsidR="00A178C2">
        <w:rPr>
          <w:rFonts w:ascii="Times New Roman" w:hAnsi="Times New Roman" w:cs="Times New Roman"/>
          <w:sz w:val="24"/>
          <w:szCs w:val="24"/>
        </w:rPr>
        <w:t>O</w:t>
      </w:r>
      <w:r w:rsidR="00CF0404">
        <w:rPr>
          <w:rFonts w:ascii="Times New Roman" w:hAnsi="Times New Roman" w:cs="Times New Roman"/>
          <w:sz w:val="24"/>
          <w:szCs w:val="24"/>
        </w:rPr>
        <w:t>der wird er bewusst gepflegt als Spinatersatz?</w:t>
      </w:r>
      <w:r w:rsidR="00877CA4">
        <w:rPr>
          <w:rFonts w:ascii="Times New Roman" w:hAnsi="Times New Roman" w:cs="Times New Roman"/>
          <w:sz w:val="24"/>
          <w:szCs w:val="24"/>
        </w:rPr>
        <w:t xml:space="preserve"> </w:t>
      </w:r>
      <w:r w:rsidR="00CF0404">
        <w:rPr>
          <w:rFonts w:ascii="Times New Roman" w:hAnsi="Times New Roman" w:cs="Times New Roman"/>
          <w:sz w:val="24"/>
          <w:szCs w:val="24"/>
        </w:rPr>
        <w:t>A</w:t>
      </w:r>
      <w:r w:rsidR="00E8745D">
        <w:rPr>
          <w:rFonts w:ascii="Times New Roman" w:hAnsi="Times New Roman" w:cs="Times New Roman"/>
          <w:sz w:val="24"/>
          <w:szCs w:val="24"/>
        </w:rPr>
        <w:t xml:space="preserve">ber auch </w:t>
      </w:r>
      <w:r w:rsidR="00CF0404">
        <w:rPr>
          <w:rFonts w:ascii="Times New Roman" w:hAnsi="Times New Roman" w:cs="Times New Roman"/>
          <w:sz w:val="24"/>
          <w:szCs w:val="24"/>
        </w:rPr>
        <w:t xml:space="preserve">einzelne </w:t>
      </w:r>
      <w:r w:rsidR="00C9027B">
        <w:rPr>
          <w:rFonts w:ascii="Times New Roman" w:hAnsi="Times New Roman" w:cs="Times New Roman"/>
          <w:sz w:val="24"/>
          <w:szCs w:val="24"/>
        </w:rPr>
        <w:t>abgeblühte</w:t>
      </w:r>
      <w:r w:rsidR="00E8745D">
        <w:rPr>
          <w:rFonts w:ascii="Times New Roman" w:hAnsi="Times New Roman" w:cs="Times New Roman"/>
          <w:sz w:val="24"/>
          <w:szCs w:val="24"/>
        </w:rPr>
        <w:t xml:space="preserve"> gelbe Narzissen, </w:t>
      </w:r>
      <w:r w:rsidR="00CF0404">
        <w:rPr>
          <w:rFonts w:ascii="Times New Roman" w:hAnsi="Times New Roman" w:cs="Times New Roman"/>
          <w:sz w:val="24"/>
          <w:szCs w:val="24"/>
        </w:rPr>
        <w:t xml:space="preserve">die oben am </w:t>
      </w:r>
      <w:proofErr w:type="spellStart"/>
      <w:r w:rsidR="00CF0404">
        <w:rPr>
          <w:rFonts w:ascii="Times New Roman" w:hAnsi="Times New Roman" w:cs="Times New Roman"/>
          <w:sz w:val="24"/>
          <w:szCs w:val="24"/>
        </w:rPr>
        <w:t>Gratweg</w:t>
      </w:r>
      <w:proofErr w:type="spellEnd"/>
      <w:r w:rsidR="00CF0404">
        <w:rPr>
          <w:rFonts w:ascii="Times New Roman" w:hAnsi="Times New Roman" w:cs="Times New Roman"/>
          <w:sz w:val="24"/>
          <w:szCs w:val="24"/>
        </w:rPr>
        <w:t xml:space="preserve"> zahlreicher sein werden, und</w:t>
      </w:r>
      <w:r w:rsidR="00877CA4">
        <w:rPr>
          <w:rFonts w:ascii="Times New Roman" w:hAnsi="Times New Roman" w:cs="Times New Roman"/>
          <w:sz w:val="24"/>
          <w:szCs w:val="24"/>
        </w:rPr>
        <w:t xml:space="preserve"> </w:t>
      </w:r>
      <w:r w:rsidR="00E8745D">
        <w:rPr>
          <w:rFonts w:ascii="Times New Roman" w:hAnsi="Times New Roman" w:cs="Times New Roman"/>
          <w:sz w:val="24"/>
          <w:szCs w:val="24"/>
        </w:rPr>
        <w:t>V</w:t>
      </w:r>
      <w:r w:rsidR="00CF0404">
        <w:rPr>
          <w:rFonts w:ascii="Times New Roman" w:hAnsi="Times New Roman" w:cs="Times New Roman"/>
          <w:sz w:val="24"/>
          <w:szCs w:val="24"/>
        </w:rPr>
        <w:t>ogesenveilchen (</w:t>
      </w:r>
      <w:r w:rsidR="00AD7B5E" w:rsidRPr="00AD7B5E">
        <w:rPr>
          <w:rFonts w:ascii="Times New Roman" w:hAnsi="Times New Roman" w:cs="Times New Roman"/>
          <w:i/>
          <w:sz w:val="24"/>
          <w:szCs w:val="24"/>
        </w:rPr>
        <w:t xml:space="preserve">Viola </w:t>
      </w:r>
      <w:proofErr w:type="spellStart"/>
      <w:r w:rsidR="00AD7B5E" w:rsidRPr="00AD7B5E">
        <w:rPr>
          <w:rFonts w:ascii="Times New Roman" w:hAnsi="Times New Roman" w:cs="Times New Roman"/>
          <w:i/>
          <w:sz w:val="24"/>
          <w:szCs w:val="24"/>
        </w:rPr>
        <w:t>lutea</w:t>
      </w:r>
      <w:proofErr w:type="spellEnd"/>
      <w:r w:rsidR="00AD7B5E">
        <w:rPr>
          <w:rFonts w:ascii="Times New Roman" w:hAnsi="Times New Roman" w:cs="Times New Roman"/>
          <w:sz w:val="24"/>
          <w:szCs w:val="24"/>
        </w:rPr>
        <w:t xml:space="preserve"> </w:t>
      </w:r>
      <w:r w:rsidR="00CF0404">
        <w:rPr>
          <w:rFonts w:ascii="Times New Roman" w:hAnsi="Times New Roman" w:cs="Times New Roman"/>
          <w:sz w:val="24"/>
          <w:szCs w:val="24"/>
        </w:rPr>
        <w:t xml:space="preserve">in </w:t>
      </w:r>
      <w:proofErr w:type="gramStart"/>
      <w:r w:rsidR="00CF0404">
        <w:rPr>
          <w:rFonts w:ascii="Times New Roman" w:hAnsi="Times New Roman" w:cs="Times New Roman"/>
          <w:sz w:val="24"/>
          <w:szCs w:val="24"/>
        </w:rPr>
        <w:t>Blau !</w:t>
      </w:r>
      <w:proofErr w:type="gramEnd"/>
      <w:r w:rsidR="00CF0404">
        <w:rPr>
          <w:rFonts w:ascii="Times New Roman" w:hAnsi="Times New Roman" w:cs="Times New Roman"/>
          <w:sz w:val="24"/>
          <w:szCs w:val="24"/>
        </w:rPr>
        <w:t xml:space="preserve">), </w:t>
      </w:r>
      <w:proofErr w:type="spellStart"/>
      <w:r w:rsidR="00CF0404">
        <w:rPr>
          <w:rFonts w:ascii="Times New Roman" w:hAnsi="Times New Roman" w:cs="Times New Roman"/>
          <w:sz w:val="24"/>
          <w:szCs w:val="24"/>
        </w:rPr>
        <w:t>Bär</w:t>
      </w:r>
      <w:r w:rsidR="00E8745D">
        <w:rPr>
          <w:rFonts w:ascii="Times New Roman" w:hAnsi="Times New Roman" w:cs="Times New Roman"/>
          <w:sz w:val="24"/>
          <w:szCs w:val="24"/>
        </w:rPr>
        <w:t>wurz</w:t>
      </w:r>
      <w:proofErr w:type="spellEnd"/>
      <w:r w:rsidR="00877CA4">
        <w:rPr>
          <w:rFonts w:ascii="Times New Roman" w:hAnsi="Times New Roman" w:cs="Times New Roman"/>
          <w:sz w:val="24"/>
          <w:szCs w:val="24"/>
        </w:rPr>
        <w:t xml:space="preserve"> und</w:t>
      </w:r>
      <w:r w:rsidR="00CF0404">
        <w:rPr>
          <w:rFonts w:ascii="Times New Roman" w:hAnsi="Times New Roman" w:cs="Times New Roman"/>
          <w:sz w:val="24"/>
          <w:szCs w:val="24"/>
        </w:rPr>
        <w:t xml:space="preserve"> </w:t>
      </w:r>
      <w:r w:rsidR="00213663">
        <w:rPr>
          <w:rFonts w:ascii="Times New Roman" w:hAnsi="Times New Roman" w:cs="Times New Roman"/>
          <w:sz w:val="24"/>
          <w:szCs w:val="24"/>
        </w:rPr>
        <w:t xml:space="preserve">Wiesenknöterich gibt es hier (Siehe </w:t>
      </w:r>
      <w:r w:rsidR="00A178C2">
        <w:rPr>
          <w:rFonts w:ascii="Times New Roman" w:hAnsi="Times New Roman" w:cs="Times New Roman"/>
          <w:sz w:val="24"/>
          <w:szCs w:val="24"/>
        </w:rPr>
        <w:t>P</w:t>
      </w:r>
      <w:r w:rsidR="00213663">
        <w:rPr>
          <w:rFonts w:ascii="Times New Roman" w:hAnsi="Times New Roman" w:cs="Times New Roman"/>
          <w:sz w:val="24"/>
          <w:szCs w:val="24"/>
        </w:rPr>
        <w:t xml:space="preserve">flanzenfundliste von Dr. Jung). </w:t>
      </w:r>
      <w:r w:rsidR="00877CA4">
        <w:rPr>
          <w:rFonts w:ascii="Times New Roman" w:hAnsi="Times New Roman" w:cs="Times New Roman"/>
          <w:sz w:val="24"/>
          <w:szCs w:val="24"/>
        </w:rPr>
        <w:t>G</w:t>
      </w:r>
      <w:r w:rsidR="00CF0404">
        <w:rPr>
          <w:rFonts w:ascii="Times New Roman" w:hAnsi="Times New Roman" w:cs="Times New Roman"/>
          <w:sz w:val="24"/>
          <w:szCs w:val="24"/>
        </w:rPr>
        <w:t xml:space="preserve">roße Büschel von </w:t>
      </w:r>
      <w:proofErr w:type="spellStart"/>
      <w:r w:rsidR="00CF0404">
        <w:rPr>
          <w:rFonts w:ascii="Times New Roman" w:hAnsi="Times New Roman" w:cs="Times New Roman"/>
          <w:sz w:val="24"/>
          <w:szCs w:val="24"/>
        </w:rPr>
        <w:t>Borstgras</w:t>
      </w:r>
      <w:proofErr w:type="spellEnd"/>
      <w:r w:rsidR="00CF0404">
        <w:rPr>
          <w:rFonts w:ascii="Times New Roman" w:hAnsi="Times New Roman" w:cs="Times New Roman"/>
          <w:sz w:val="24"/>
          <w:szCs w:val="24"/>
        </w:rPr>
        <w:t xml:space="preserve"> und Blätterrosetten des Gelben Enzians sind am </w:t>
      </w:r>
      <w:proofErr w:type="spellStart"/>
      <w:r w:rsidR="00CF0404">
        <w:rPr>
          <w:rFonts w:ascii="Times New Roman" w:hAnsi="Times New Roman" w:cs="Times New Roman"/>
          <w:sz w:val="24"/>
          <w:szCs w:val="24"/>
        </w:rPr>
        <w:t>Hangweg</w:t>
      </w:r>
      <w:proofErr w:type="spellEnd"/>
      <w:r w:rsidR="00CF0404">
        <w:rPr>
          <w:rFonts w:ascii="Times New Roman" w:hAnsi="Times New Roman" w:cs="Times New Roman"/>
          <w:sz w:val="24"/>
          <w:szCs w:val="24"/>
        </w:rPr>
        <w:t xml:space="preserve">, den wir jetzt </w:t>
      </w:r>
      <w:r w:rsidR="008E59CA">
        <w:rPr>
          <w:rFonts w:ascii="Times New Roman" w:hAnsi="Times New Roman" w:cs="Times New Roman"/>
          <w:sz w:val="24"/>
          <w:szCs w:val="24"/>
        </w:rPr>
        <w:t xml:space="preserve">langsam </w:t>
      </w:r>
      <w:r w:rsidR="00CF0404">
        <w:rPr>
          <w:rFonts w:ascii="Times New Roman" w:hAnsi="Times New Roman" w:cs="Times New Roman"/>
          <w:sz w:val="24"/>
          <w:szCs w:val="24"/>
        </w:rPr>
        <w:t>zum Grat</w:t>
      </w:r>
      <w:r w:rsidR="00877CA4">
        <w:rPr>
          <w:rFonts w:ascii="Times New Roman" w:hAnsi="Times New Roman" w:cs="Times New Roman"/>
          <w:sz w:val="24"/>
          <w:szCs w:val="24"/>
        </w:rPr>
        <w:t xml:space="preserve"> hochgehen.</w:t>
      </w:r>
      <w:r w:rsidR="00121A84">
        <w:rPr>
          <w:rFonts w:ascii="Times New Roman" w:hAnsi="Times New Roman" w:cs="Times New Roman"/>
          <w:sz w:val="24"/>
          <w:szCs w:val="24"/>
        </w:rPr>
        <w:t xml:space="preserve"> Zwischen zerstreut stehenden Latschen und Wacholderbüschen geben </w:t>
      </w:r>
      <w:r w:rsidR="00877CA4">
        <w:rPr>
          <w:rFonts w:ascii="Times New Roman" w:hAnsi="Times New Roman" w:cs="Times New Roman"/>
          <w:sz w:val="24"/>
          <w:szCs w:val="24"/>
        </w:rPr>
        <w:t xml:space="preserve">Preiselbeeren, Heidelbeeren und auch Rauschbeeren, </w:t>
      </w:r>
      <w:r w:rsidR="008E59CA">
        <w:rPr>
          <w:rFonts w:ascii="Times New Roman" w:hAnsi="Times New Roman" w:cs="Times New Roman"/>
          <w:sz w:val="24"/>
          <w:szCs w:val="24"/>
        </w:rPr>
        <w:t>-</w:t>
      </w:r>
      <w:r w:rsidR="00877CA4">
        <w:rPr>
          <w:rFonts w:ascii="Times New Roman" w:hAnsi="Times New Roman" w:cs="Times New Roman"/>
          <w:sz w:val="24"/>
          <w:szCs w:val="24"/>
        </w:rPr>
        <w:t>letztere sind nur im Frühjahr an der Blattfärbung zu unterscheiden,</w:t>
      </w:r>
      <w:r w:rsidR="00AD7B5E">
        <w:rPr>
          <w:rFonts w:ascii="Times New Roman" w:hAnsi="Times New Roman" w:cs="Times New Roman"/>
          <w:sz w:val="24"/>
          <w:szCs w:val="24"/>
        </w:rPr>
        <w:t xml:space="preserve"> wie Dr.</w:t>
      </w:r>
      <w:r w:rsidR="00121A84">
        <w:rPr>
          <w:rFonts w:ascii="Times New Roman" w:hAnsi="Times New Roman" w:cs="Times New Roman"/>
          <w:sz w:val="24"/>
          <w:szCs w:val="24"/>
        </w:rPr>
        <w:t xml:space="preserve"> Jung erläutert</w:t>
      </w:r>
      <w:r w:rsidR="008E59CA">
        <w:rPr>
          <w:rFonts w:ascii="Times New Roman" w:hAnsi="Times New Roman" w:cs="Times New Roman"/>
          <w:sz w:val="24"/>
          <w:szCs w:val="24"/>
        </w:rPr>
        <w:t>-</w:t>
      </w:r>
      <w:r w:rsidR="00121A84">
        <w:rPr>
          <w:rFonts w:ascii="Times New Roman" w:hAnsi="Times New Roman" w:cs="Times New Roman"/>
          <w:sz w:val="24"/>
          <w:szCs w:val="24"/>
        </w:rPr>
        <w:t xml:space="preserve">, </w:t>
      </w:r>
      <w:r w:rsidR="00877CA4">
        <w:rPr>
          <w:rFonts w:ascii="Times New Roman" w:hAnsi="Times New Roman" w:cs="Times New Roman"/>
          <w:sz w:val="24"/>
          <w:szCs w:val="24"/>
        </w:rPr>
        <w:t>der subalpinen „Bergwiese“ einen heideartigen Charakter</w:t>
      </w:r>
      <w:r w:rsidR="00121A84">
        <w:rPr>
          <w:rFonts w:ascii="Times New Roman" w:hAnsi="Times New Roman" w:cs="Times New Roman"/>
          <w:sz w:val="24"/>
          <w:szCs w:val="24"/>
        </w:rPr>
        <w:t>, und kurz unterhalb</w:t>
      </w:r>
      <w:r w:rsidR="00877CA4">
        <w:rPr>
          <w:rFonts w:ascii="Times New Roman" w:hAnsi="Times New Roman" w:cs="Times New Roman"/>
          <w:sz w:val="24"/>
          <w:szCs w:val="24"/>
        </w:rPr>
        <w:t xml:space="preserve"> des Grates führt der Weg durch ein </w:t>
      </w:r>
      <w:proofErr w:type="spellStart"/>
      <w:r w:rsidR="00877CA4">
        <w:rPr>
          <w:rFonts w:ascii="Times New Roman" w:hAnsi="Times New Roman" w:cs="Times New Roman"/>
          <w:sz w:val="24"/>
          <w:szCs w:val="24"/>
        </w:rPr>
        <w:t>Hangmoor</w:t>
      </w:r>
      <w:proofErr w:type="spellEnd"/>
      <w:r w:rsidR="00877CA4">
        <w:rPr>
          <w:rFonts w:ascii="Times New Roman" w:hAnsi="Times New Roman" w:cs="Times New Roman"/>
          <w:sz w:val="24"/>
          <w:szCs w:val="24"/>
        </w:rPr>
        <w:t xml:space="preserve"> mit viel </w:t>
      </w:r>
      <w:proofErr w:type="spellStart"/>
      <w:r w:rsidR="00877CA4">
        <w:rPr>
          <w:rFonts w:ascii="Times New Roman" w:hAnsi="Times New Roman" w:cs="Times New Roman"/>
          <w:sz w:val="24"/>
          <w:szCs w:val="24"/>
        </w:rPr>
        <w:t>Scheidigem</w:t>
      </w:r>
      <w:proofErr w:type="spellEnd"/>
      <w:r w:rsidR="00877CA4">
        <w:rPr>
          <w:rFonts w:ascii="Times New Roman" w:hAnsi="Times New Roman" w:cs="Times New Roman"/>
          <w:sz w:val="24"/>
          <w:szCs w:val="24"/>
        </w:rPr>
        <w:t xml:space="preserve"> Wollgras</w:t>
      </w:r>
      <w:r w:rsidR="00121A84">
        <w:rPr>
          <w:rFonts w:ascii="Times New Roman" w:hAnsi="Times New Roman" w:cs="Times New Roman"/>
          <w:sz w:val="24"/>
          <w:szCs w:val="24"/>
        </w:rPr>
        <w:t>, Binsen, kleinwüchsigen Moorbirken</w:t>
      </w:r>
      <w:r w:rsidR="00D8266F">
        <w:rPr>
          <w:rFonts w:ascii="Times New Roman" w:hAnsi="Times New Roman" w:cs="Times New Roman"/>
          <w:sz w:val="24"/>
          <w:szCs w:val="24"/>
        </w:rPr>
        <w:t xml:space="preserve"> und</w:t>
      </w:r>
      <w:r w:rsidR="00121A84">
        <w:rPr>
          <w:rFonts w:ascii="Times New Roman" w:hAnsi="Times New Roman" w:cs="Times New Roman"/>
          <w:sz w:val="24"/>
          <w:szCs w:val="24"/>
        </w:rPr>
        <w:t xml:space="preserve"> kleinen Blattrosetten des Sonnentaus</w:t>
      </w:r>
      <w:r w:rsidR="0075149B">
        <w:rPr>
          <w:rFonts w:ascii="Times New Roman" w:hAnsi="Times New Roman" w:cs="Times New Roman"/>
          <w:sz w:val="24"/>
          <w:szCs w:val="24"/>
        </w:rPr>
        <w:t>.</w:t>
      </w:r>
      <w:r w:rsidR="00121A84">
        <w:rPr>
          <w:rFonts w:ascii="Times New Roman" w:hAnsi="Times New Roman" w:cs="Times New Roman"/>
          <w:sz w:val="24"/>
          <w:szCs w:val="24"/>
        </w:rPr>
        <w:t xml:space="preserve"> </w:t>
      </w:r>
      <w:r w:rsidR="0075149B">
        <w:rPr>
          <w:rFonts w:ascii="Times New Roman" w:hAnsi="Times New Roman" w:cs="Times New Roman"/>
          <w:sz w:val="24"/>
          <w:szCs w:val="24"/>
        </w:rPr>
        <w:t>A</w:t>
      </w:r>
      <w:r w:rsidR="0075149B" w:rsidRPr="0075149B">
        <w:rPr>
          <w:rFonts w:ascii="Times New Roman" w:hAnsi="Times New Roman" w:cs="Times New Roman"/>
          <w:sz w:val="24"/>
          <w:szCs w:val="24"/>
        </w:rPr>
        <w:t xml:space="preserve">uf den subalpinen Bergwiesen und dem </w:t>
      </w:r>
      <w:proofErr w:type="spellStart"/>
      <w:r w:rsidR="0075149B" w:rsidRPr="0075149B">
        <w:rPr>
          <w:rFonts w:ascii="Times New Roman" w:hAnsi="Times New Roman" w:cs="Times New Roman"/>
          <w:sz w:val="24"/>
          <w:szCs w:val="24"/>
        </w:rPr>
        <w:t>H</w:t>
      </w:r>
      <w:r>
        <w:rPr>
          <w:rFonts w:ascii="Times New Roman" w:hAnsi="Times New Roman" w:cs="Times New Roman"/>
          <w:sz w:val="24"/>
          <w:szCs w:val="24"/>
        </w:rPr>
        <w:t>angmoor</w:t>
      </w:r>
      <w:proofErr w:type="spellEnd"/>
      <w:r>
        <w:rPr>
          <w:rFonts w:ascii="Times New Roman" w:hAnsi="Times New Roman" w:cs="Times New Roman"/>
          <w:sz w:val="24"/>
          <w:szCs w:val="24"/>
        </w:rPr>
        <w:t xml:space="preserve"> hin zum </w:t>
      </w:r>
      <w:proofErr w:type="spellStart"/>
      <w:r>
        <w:rPr>
          <w:rFonts w:ascii="Times New Roman" w:hAnsi="Times New Roman" w:cs="Times New Roman"/>
          <w:sz w:val="24"/>
          <w:szCs w:val="24"/>
        </w:rPr>
        <w:t>Soultzer</w:t>
      </w:r>
      <w:proofErr w:type="spellEnd"/>
      <w:r>
        <w:rPr>
          <w:rFonts w:ascii="Times New Roman" w:hAnsi="Times New Roman" w:cs="Times New Roman"/>
          <w:sz w:val="24"/>
          <w:szCs w:val="24"/>
        </w:rPr>
        <w:t xml:space="preserve"> Eck flie</w:t>
      </w:r>
      <w:r w:rsidR="0075149B" w:rsidRPr="0075149B">
        <w:rPr>
          <w:rFonts w:ascii="Times New Roman" w:hAnsi="Times New Roman" w:cs="Times New Roman"/>
          <w:sz w:val="24"/>
          <w:szCs w:val="24"/>
        </w:rPr>
        <w:t xml:space="preserve">gen in einiger Anzahl Schnellkäfer mit zweifarbigen Vorderflügeln (vorn: gelblich, hinten rotkupfrig gefärbt) und gekämmten Fühlern. Dabei handelte es sich um die Männchen von </w:t>
      </w:r>
      <w:proofErr w:type="spellStart"/>
      <w:r w:rsidR="0075149B" w:rsidRPr="0075149B">
        <w:rPr>
          <w:rFonts w:ascii="Times New Roman" w:hAnsi="Times New Roman" w:cs="Times New Roman"/>
          <w:i/>
          <w:iCs/>
          <w:sz w:val="24"/>
          <w:szCs w:val="24"/>
        </w:rPr>
        <w:t>Ctenicera</w:t>
      </w:r>
      <w:proofErr w:type="spellEnd"/>
      <w:r w:rsidR="0075149B" w:rsidRPr="0075149B">
        <w:rPr>
          <w:rFonts w:ascii="Times New Roman" w:hAnsi="Times New Roman" w:cs="Times New Roman"/>
          <w:sz w:val="24"/>
          <w:szCs w:val="24"/>
        </w:rPr>
        <w:t xml:space="preserve"> </w:t>
      </w:r>
      <w:proofErr w:type="spellStart"/>
      <w:r w:rsidR="0075149B" w:rsidRPr="0075149B">
        <w:rPr>
          <w:rFonts w:ascii="Times New Roman" w:hAnsi="Times New Roman" w:cs="Times New Roman"/>
          <w:i/>
          <w:iCs/>
          <w:sz w:val="24"/>
          <w:szCs w:val="24"/>
        </w:rPr>
        <w:t>cuprea</w:t>
      </w:r>
      <w:proofErr w:type="spellEnd"/>
      <w:r w:rsidR="0075149B" w:rsidRPr="0075149B">
        <w:rPr>
          <w:rFonts w:ascii="Times New Roman" w:hAnsi="Times New Roman" w:cs="Times New Roman"/>
          <w:sz w:val="24"/>
          <w:szCs w:val="24"/>
        </w:rPr>
        <w:t xml:space="preserve"> (F.). </w:t>
      </w:r>
      <w:r>
        <w:rPr>
          <w:rFonts w:ascii="Times New Roman" w:hAnsi="Times New Roman" w:cs="Times New Roman"/>
          <w:sz w:val="24"/>
          <w:szCs w:val="24"/>
        </w:rPr>
        <w:t>Insgesamt sind</w:t>
      </w:r>
      <w:r w:rsidR="0075149B" w:rsidRPr="0075149B">
        <w:rPr>
          <w:rFonts w:ascii="Times New Roman" w:hAnsi="Times New Roman" w:cs="Times New Roman"/>
          <w:sz w:val="24"/>
          <w:szCs w:val="24"/>
        </w:rPr>
        <w:t xml:space="preserve"> aber leider nur wenige Insektenarten unterwegs</w:t>
      </w:r>
      <w:r>
        <w:rPr>
          <w:rFonts w:ascii="Times New Roman" w:hAnsi="Times New Roman" w:cs="Times New Roman"/>
          <w:sz w:val="24"/>
          <w:szCs w:val="24"/>
        </w:rPr>
        <w:t>.</w:t>
      </w:r>
    </w:p>
    <w:p w:rsidR="003809B8" w:rsidRDefault="00121A84" w:rsidP="00FE71B3">
      <w:pPr>
        <w:spacing w:after="0" w:line="240" w:lineRule="auto"/>
        <w:jc w:val="both"/>
        <w:rPr>
          <w:rFonts w:ascii="Times New Roman" w:hAnsi="Times New Roman" w:cs="Times New Roman"/>
          <w:sz w:val="24"/>
          <w:szCs w:val="24"/>
        </w:rPr>
      </w:pPr>
      <w:r w:rsidRPr="0075149B">
        <w:rPr>
          <w:rFonts w:ascii="Times New Roman" w:hAnsi="Times New Roman" w:cs="Times New Roman"/>
          <w:sz w:val="24"/>
          <w:szCs w:val="24"/>
        </w:rPr>
        <w:t>Wir</w:t>
      </w:r>
      <w:r w:rsidR="00FE71B3">
        <w:rPr>
          <w:rFonts w:ascii="Times New Roman" w:hAnsi="Times New Roman" w:cs="Times New Roman"/>
          <w:sz w:val="24"/>
          <w:szCs w:val="24"/>
        </w:rPr>
        <w:t xml:space="preserve"> gelangen jetzt an den Grat am </w:t>
      </w:r>
      <w:proofErr w:type="spellStart"/>
      <w:r w:rsidR="00FE71B3" w:rsidRPr="00FE71B3">
        <w:rPr>
          <w:rFonts w:ascii="Times New Roman" w:hAnsi="Times New Roman" w:cs="Times New Roman"/>
          <w:b/>
          <w:i/>
          <w:sz w:val="24"/>
          <w:szCs w:val="24"/>
        </w:rPr>
        <w:t>Soultzer</w:t>
      </w:r>
      <w:proofErr w:type="spellEnd"/>
      <w:r w:rsidR="00FE71B3" w:rsidRPr="00FE71B3">
        <w:rPr>
          <w:rFonts w:ascii="Times New Roman" w:hAnsi="Times New Roman" w:cs="Times New Roman"/>
          <w:b/>
          <w:i/>
          <w:sz w:val="24"/>
          <w:szCs w:val="24"/>
        </w:rPr>
        <w:t xml:space="preserve"> Eck</w:t>
      </w:r>
      <w:r w:rsidR="00FE71B3">
        <w:rPr>
          <w:rFonts w:ascii="Times New Roman" w:hAnsi="Times New Roman" w:cs="Times New Roman"/>
          <w:sz w:val="24"/>
          <w:szCs w:val="24"/>
        </w:rPr>
        <w:t xml:space="preserve"> und sind auf einer Höhe von</w:t>
      </w:r>
      <w:r w:rsidRPr="0075149B">
        <w:rPr>
          <w:rFonts w:ascii="Times New Roman" w:hAnsi="Times New Roman" w:cs="Times New Roman"/>
          <w:sz w:val="24"/>
          <w:szCs w:val="24"/>
        </w:rPr>
        <w:t xml:space="preserve"> knapp über 1300 m. Steil, an</w:t>
      </w:r>
      <w:r w:rsidR="008E59CA" w:rsidRPr="0075149B">
        <w:rPr>
          <w:rFonts w:ascii="Times New Roman" w:hAnsi="Times New Roman" w:cs="Times New Roman"/>
          <w:sz w:val="24"/>
          <w:szCs w:val="24"/>
        </w:rPr>
        <w:t xml:space="preserve"> manchen Stellen fast senkrecht</w:t>
      </w:r>
      <w:r w:rsidR="00385503" w:rsidRPr="0075149B">
        <w:rPr>
          <w:rFonts w:ascii="Times New Roman" w:hAnsi="Times New Roman" w:cs="Times New Roman"/>
          <w:sz w:val="24"/>
          <w:szCs w:val="24"/>
        </w:rPr>
        <w:t>,</w:t>
      </w:r>
      <w:r w:rsidR="008E59CA" w:rsidRPr="0075149B">
        <w:rPr>
          <w:rFonts w:ascii="Times New Roman" w:hAnsi="Times New Roman" w:cs="Times New Roman"/>
          <w:sz w:val="24"/>
          <w:szCs w:val="24"/>
        </w:rPr>
        <w:t xml:space="preserve"> </w:t>
      </w:r>
      <w:r>
        <w:rPr>
          <w:rFonts w:ascii="Times New Roman" w:hAnsi="Times New Roman" w:cs="Times New Roman"/>
          <w:sz w:val="24"/>
          <w:szCs w:val="24"/>
        </w:rPr>
        <w:t xml:space="preserve">fällt </w:t>
      </w:r>
      <w:r w:rsidR="008E59CA">
        <w:rPr>
          <w:rFonts w:ascii="Times New Roman" w:hAnsi="Times New Roman" w:cs="Times New Roman"/>
          <w:sz w:val="24"/>
          <w:szCs w:val="24"/>
        </w:rPr>
        <w:t xml:space="preserve">das Gelände an </w:t>
      </w:r>
      <w:r>
        <w:rPr>
          <w:rFonts w:ascii="Times New Roman" w:hAnsi="Times New Roman" w:cs="Times New Roman"/>
          <w:sz w:val="24"/>
          <w:szCs w:val="24"/>
        </w:rPr>
        <w:t>dies</w:t>
      </w:r>
      <w:r w:rsidR="00385503">
        <w:rPr>
          <w:rFonts w:ascii="Times New Roman" w:hAnsi="Times New Roman" w:cs="Times New Roman"/>
          <w:sz w:val="24"/>
          <w:szCs w:val="24"/>
        </w:rPr>
        <w:t>e</w:t>
      </w:r>
      <w:r w:rsidR="008E59CA">
        <w:rPr>
          <w:rFonts w:ascii="Times New Roman" w:hAnsi="Times New Roman" w:cs="Times New Roman"/>
          <w:sz w:val="24"/>
          <w:szCs w:val="24"/>
        </w:rPr>
        <w:t>m</w:t>
      </w:r>
      <w:r w:rsidR="00385503">
        <w:rPr>
          <w:rFonts w:ascii="Times New Roman" w:hAnsi="Times New Roman" w:cs="Times New Roman"/>
          <w:sz w:val="24"/>
          <w:szCs w:val="24"/>
        </w:rPr>
        <w:t xml:space="preserve"> G</w:t>
      </w:r>
      <w:r w:rsidR="00213663">
        <w:rPr>
          <w:rFonts w:ascii="Times New Roman" w:hAnsi="Times New Roman" w:cs="Times New Roman"/>
          <w:sz w:val="24"/>
          <w:szCs w:val="24"/>
        </w:rPr>
        <w:t>r</w:t>
      </w:r>
      <w:r w:rsidR="00385503">
        <w:rPr>
          <w:rFonts w:ascii="Times New Roman" w:hAnsi="Times New Roman" w:cs="Times New Roman"/>
          <w:sz w:val="24"/>
          <w:szCs w:val="24"/>
        </w:rPr>
        <w:t>at nach Osten um ca. 250 Höhenmeter ab. Die Aussicht auf den in leichtem Bogen nach Süden ziehen</w:t>
      </w:r>
      <w:r w:rsidR="00C9027B">
        <w:rPr>
          <w:rFonts w:ascii="Times New Roman" w:hAnsi="Times New Roman" w:cs="Times New Roman"/>
          <w:sz w:val="24"/>
          <w:szCs w:val="24"/>
        </w:rPr>
        <w:t>den</w:t>
      </w:r>
      <w:r w:rsidR="00385503">
        <w:rPr>
          <w:rFonts w:ascii="Times New Roman" w:hAnsi="Times New Roman" w:cs="Times New Roman"/>
          <w:sz w:val="24"/>
          <w:szCs w:val="24"/>
        </w:rPr>
        <w:t xml:space="preserve"> Grat mit einzelnen </w:t>
      </w:r>
      <w:r w:rsidR="00385503">
        <w:rPr>
          <w:rFonts w:ascii="Times New Roman" w:hAnsi="Times New Roman" w:cs="Times New Roman"/>
          <w:sz w:val="24"/>
          <w:szCs w:val="24"/>
        </w:rPr>
        <w:lastRenderedPageBreak/>
        <w:t>herausragenden Erhebungen</w:t>
      </w:r>
      <w:r w:rsidR="00CF0404">
        <w:rPr>
          <w:rFonts w:ascii="Times New Roman" w:hAnsi="Times New Roman" w:cs="Times New Roman"/>
          <w:sz w:val="24"/>
          <w:szCs w:val="24"/>
        </w:rPr>
        <w:t xml:space="preserve"> </w:t>
      </w:r>
      <w:r w:rsidR="008E59CA">
        <w:rPr>
          <w:rFonts w:ascii="Times New Roman" w:hAnsi="Times New Roman" w:cs="Times New Roman"/>
          <w:sz w:val="24"/>
          <w:szCs w:val="24"/>
        </w:rPr>
        <w:t>und Felsformationen</w:t>
      </w:r>
      <w:r w:rsidR="00385503">
        <w:rPr>
          <w:rFonts w:ascii="Times New Roman" w:hAnsi="Times New Roman" w:cs="Times New Roman"/>
          <w:sz w:val="24"/>
          <w:szCs w:val="24"/>
        </w:rPr>
        <w:t xml:space="preserve"> ist grandios. Am </w:t>
      </w:r>
      <w:proofErr w:type="spellStart"/>
      <w:r w:rsidR="00385503">
        <w:rPr>
          <w:rFonts w:ascii="Times New Roman" w:hAnsi="Times New Roman" w:cs="Times New Roman"/>
          <w:sz w:val="24"/>
          <w:szCs w:val="24"/>
        </w:rPr>
        <w:t>Soultzer</w:t>
      </w:r>
      <w:proofErr w:type="spellEnd"/>
      <w:r w:rsidR="00385503">
        <w:rPr>
          <w:rFonts w:ascii="Times New Roman" w:hAnsi="Times New Roman" w:cs="Times New Roman"/>
          <w:sz w:val="24"/>
          <w:szCs w:val="24"/>
        </w:rPr>
        <w:t xml:space="preserve"> Eck stoßen wir auc</w:t>
      </w:r>
      <w:r w:rsidR="00C9027B">
        <w:rPr>
          <w:rFonts w:ascii="Times New Roman" w:hAnsi="Times New Roman" w:cs="Times New Roman"/>
          <w:sz w:val="24"/>
          <w:szCs w:val="24"/>
        </w:rPr>
        <w:t>h auf einen alten Grenzstein, welcher</w:t>
      </w:r>
      <w:r w:rsidR="00385503">
        <w:rPr>
          <w:rFonts w:ascii="Times New Roman" w:hAnsi="Times New Roman" w:cs="Times New Roman"/>
          <w:sz w:val="24"/>
          <w:szCs w:val="24"/>
        </w:rPr>
        <w:t xml:space="preserve"> die hier über den Grat laufende </w:t>
      </w:r>
      <w:r w:rsidR="00AD7B5E">
        <w:rPr>
          <w:rFonts w:ascii="Times New Roman" w:hAnsi="Times New Roman" w:cs="Times New Roman"/>
          <w:sz w:val="24"/>
          <w:szCs w:val="24"/>
        </w:rPr>
        <w:t xml:space="preserve">ehemalige </w:t>
      </w:r>
      <w:r w:rsidR="00385503">
        <w:rPr>
          <w:rFonts w:ascii="Times New Roman" w:hAnsi="Times New Roman" w:cs="Times New Roman"/>
          <w:sz w:val="24"/>
          <w:szCs w:val="24"/>
        </w:rPr>
        <w:t>Grenze zwischen Deutschl</w:t>
      </w:r>
      <w:r w:rsidR="00AD7B5E">
        <w:rPr>
          <w:rFonts w:ascii="Times New Roman" w:hAnsi="Times New Roman" w:cs="Times New Roman"/>
          <w:sz w:val="24"/>
          <w:szCs w:val="24"/>
        </w:rPr>
        <w:t>and und Frankreich markiert</w:t>
      </w:r>
      <w:r w:rsidR="00385503">
        <w:rPr>
          <w:rFonts w:ascii="Times New Roman" w:hAnsi="Times New Roman" w:cs="Times New Roman"/>
          <w:sz w:val="24"/>
          <w:szCs w:val="24"/>
        </w:rPr>
        <w:t xml:space="preserve">. Es gibt noch mehr davon an diesem </w:t>
      </w:r>
      <w:proofErr w:type="spellStart"/>
      <w:r w:rsidR="00385503">
        <w:rPr>
          <w:rFonts w:ascii="Times New Roman" w:hAnsi="Times New Roman" w:cs="Times New Roman"/>
          <w:sz w:val="24"/>
          <w:szCs w:val="24"/>
        </w:rPr>
        <w:t>Gratweg</w:t>
      </w:r>
      <w:proofErr w:type="spellEnd"/>
      <w:r w:rsidR="00385503">
        <w:rPr>
          <w:rFonts w:ascii="Times New Roman" w:hAnsi="Times New Roman" w:cs="Times New Roman"/>
          <w:sz w:val="24"/>
          <w:szCs w:val="24"/>
        </w:rPr>
        <w:t xml:space="preserve">. Bei manchen hat man das „D“ </w:t>
      </w:r>
      <w:proofErr w:type="spellStart"/>
      <w:r w:rsidR="00385503">
        <w:rPr>
          <w:rFonts w:ascii="Times New Roman" w:hAnsi="Times New Roman" w:cs="Times New Roman"/>
          <w:sz w:val="24"/>
          <w:szCs w:val="24"/>
        </w:rPr>
        <w:t>herausgemeißelt</w:t>
      </w:r>
      <w:proofErr w:type="spellEnd"/>
      <w:r w:rsidR="003948FA">
        <w:rPr>
          <w:rFonts w:ascii="Times New Roman" w:hAnsi="Times New Roman" w:cs="Times New Roman"/>
          <w:sz w:val="24"/>
          <w:szCs w:val="24"/>
        </w:rPr>
        <w:t xml:space="preserve"> und nur d</w:t>
      </w:r>
      <w:r w:rsidR="00224902">
        <w:rPr>
          <w:rFonts w:ascii="Times New Roman" w:hAnsi="Times New Roman" w:cs="Times New Roman"/>
          <w:sz w:val="24"/>
          <w:szCs w:val="24"/>
        </w:rPr>
        <w:t xml:space="preserve">as „F“ stehen lassen. Wo das nicht geschehen ist, scheint es </w:t>
      </w:r>
      <w:r w:rsidR="003948FA">
        <w:rPr>
          <w:rFonts w:ascii="Times New Roman" w:hAnsi="Times New Roman" w:cs="Times New Roman"/>
          <w:sz w:val="24"/>
          <w:szCs w:val="24"/>
        </w:rPr>
        <w:t xml:space="preserve">heute </w:t>
      </w:r>
      <w:r w:rsidR="00224902">
        <w:rPr>
          <w:rFonts w:ascii="Times New Roman" w:hAnsi="Times New Roman" w:cs="Times New Roman"/>
          <w:sz w:val="24"/>
          <w:szCs w:val="24"/>
        </w:rPr>
        <w:t>auch keinen Einheimischen mehr zu stören.</w:t>
      </w:r>
      <w:r w:rsidR="00385503">
        <w:rPr>
          <w:rFonts w:ascii="Times New Roman" w:hAnsi="Times New Roman" w:cs="Times New Roman"/>
          <w:sz w:val="24"/>
          <w:szCs w:val="24"/>
        </w:rPr>
        <w:t xml:space="preserve"> </w:t>
      </w:r>
      <w:r w:rsidR="00A178C2">
        <w:rPr>
          <w:rFonts w:ascii="Times New Roman" w:hAnsi="Times New Roman" w:cs="Times New Roman"/>
          <w:sz w:val="24"/>
          <w:szCs w:val="24"/>
        </w:rPr>
        <w:t>Die Situation hier lässt hoffen, dass</w:t>
      </w:r>
      <w:r w:rsidR="00385503">
        <w:rPr>
          <w:rFonts w:ascii="Times New Roman" w:hAnsi="Times New Roman" w:cs="Times New Roman"/>
          <w:sz w:val="24"/>
          <w:szCs w:val="24"/>
        </w:rPr>
        <w:t xml:space="preserve"> die J</w:t>
      </w:r>
      <w:r w:rsidR="008E59CA">
        <w:rPr>
          <w:rFonts w:ascii="Times New Roman" w:hAnsi="Times New Roman" w:cs="Times New Roman"/>
          <w:sz w:val="24"/>
          <w:szCs w:val="24"/>
        </w:rPr>
        <w:t>ahrhunderte währenden Feindse</w:t>
      </w:r>
      <w:r w:rsidR="00385503">
        <w:rPr>
          <w:rFonts w:ascii="Times New Roman" w:hAnsi="Times New Roman" w:cs="Times New Roman"/>
          <w:sz w:val="24"/>
          <w:szCs w:val="24"/>
        </w:rPr>
        <w:t>ligkeiten, die so viel Leid über beide Völker gebracht haben</w:t>
      </w:r>
      <w:r w:rsidR="00AD7B5E">
        <w:rPr>
          <w:rFonts w:ascii="Times New Roman" w:hAnsi="Times New Roman" w:cs="Times New Roman"/>
          <w:sz w:val="24"/>
          <w:szCs w:val="24"/>
        </w:rPr>
        <w:t>,</w:t>
      </w:r>
      <w:r w:rsidR="00385503">
        <w:rPr>
          <w:rFonts w:ascii="Times New Roman" w:hAnsi="Times New Roman" w:cs="Times New Roman"/>
          <w:sz w:val="24"/>
          <w:szCs w:val="24"/>
        </w:rPr>
        <w:t xml:space="preserve"> endgültig Vergangenheit</w:t>
      </w:r>
      <w:r w:rsidR="00A178C2">
        <w:rPr>
          <w:rFonts w:ascii="Times New Roman" w:hAnsi="Times New Roman" w:cs="Times New Roman"/>
          <w:sz w:val="24"/>
          <w:szCs w:val="24"/>
        </w:rPr>
        <w:t xml:space="preserve"> sind</w:t>
      </w:r>
      <w:r w:rsidR="00385503">
        <w:rPr>
          <w:rFonts w:ascii="Times New Roman" w:hAnsi="Times New Roman" w:cs="Times New Roman"/>
          <w:sz w:val="24"/>
          <w:szCs w:val="24"/>
        </w:rPr>
        <w:t xml:space="preserve">. </w:t>
      </w:r>
      <w:r w:rsidR="008E59CA">
        <w:rPr>
          <w:rFonts w:ascii="Times New Roman" w:hAnsi="Times New Roman" w:cs="Times New Roman"/>
          <w:sz w:val="24"/>
          <w:szCs w:val="24"/>
        </w:rPr>
        <w:t>Hoffnungszeichen für</w:t>
      </w:r>
      <w:r w:rsidR="003948FA">
        <w:rPr>
          <w:rFonts w:ascii="Times New Roman" w:hAnsi="Times New Roman" w:cs="Times New Roman"/>
          <w:sz w:val="24"/>
          <w:szCs w:val="24"/>
        </w:rPr>
        <w:t xml:space="preserve"> andere Regionen der Erde? Majestätisch</w:t>
      </w:r>
      <w:r w:rsidR="008E59CA">
        <w:rPr>
          <w:rFonts w:ascii="Times New Roman" w:hAnsi="Times New Roman" w:cs="Times New Roman"/>
          <w:sz w:val="24"/>
          <w:szCs w:val="24"/>
        </w:rPr>
        <w:t xml:space="preserve"> fliegt ein Turmfalke über die Gratfelsen und</w:t>
      </w:r>
      <w:r w:rsidR="00385503">
        <w:rPr>
          <w:rFonts w:ascii="Times New Roman" w:hAnsi="Times New Roman" w:cs="Times New Roman"/>
          <w:sz w:val="24"/>
          <w:szCs w:val="24"/>
        </w:rPr>
        <w:t xml:space="preserve"> begeistert</w:t>
      </w:r>
      <w:r w:rsidR="00AD7B5E">
        <w:rPr>
          <w:rFonts w:ascii="Times New Roman" w:hAnsi="Times New Roman" w:cs="Times New Roman"/>
          <w:sz w:val="24"/>
          <w:szCs w:val="24"/>
        </w:rPr>
        <w:t xml:space="preserve"> nicht nur die Ornithologen.</w:t>
      </w:r>
      <w:r w:rsidR="008E59CA">
        <w:rPr>
          <w:rFonts w:ascii="Times New Roman" w:hAnsi="Times New Roman" w:cs="Times New Roman"/>
          <w:sz w:val="24"/>
          <w:szCs w:val="24"/>
        </w:rPr>
        <w:t xml:space="preserve"> Wir gehen den nicht leicht zu gehenden </w:t>
      </w:r>
      <w:proofErr w:type="spellStart"/>
      <w:r w:rsidR="008E59CA">
        <w:rPr>
          <w:rFonts w:ascii="Times New Roman" w:hAnsi="Times New Roman" w:cs="Times New Roman"/>
          <w:sz w:val="24"/>
          <w:szCs w:val="24"/>
        </w:rPr>
        <w:t>G</w:t>
      </w:r>
      <w:r w:rsidR="00AD7B5E">
        <w:rPr>
          <w:rFonts w:ascii="Times New Roman" w:hAnsi="Times New Roman" w:cs="Times New Roman"/>
          <w:sz w:val="24"/>
          <w:szCs w:val="24"/>
        </w:rPr>
        <w:t>r</w:t>
      </w:r>
      <w:r w:rsidR="008E59CA">
        <w:rPr>
          <w:rFonts w:ascii="Times New Roman" w:hAnsi="Times New Roman" w:cs="Times New Roman"/>
          <w:sz w:val="24"/>
          <w:szCs w:val="24"/>
        </w:rPr>
        <w:t>atweg</w:t>
      </w:r>
      <w:proofErr w:type="spellEnd"/>
      <w:r w:rsidR="008E59CA">
        <w:rPr>
          <w:rFonts w:ascii="Times New Roman" w:hAnsi="Times New Roman" w:cs="Times New Roman"/>
          <w:sz w:val="24"/>
          <w:szCs w:val="24"/>
        </w:rPr>
        <w:t xml:space="preserve"> über große Stein</w:t>
      </w:r>
      <w:r w:rsidR="007D75FA">
        <w:rPr>
          <w:rFonts w:ascii="Times New Roman" w:hAnsi="Times New Roman" w:cs="Times New Roman"/>
          <w:sz w:val="24"/>
          <w:szCs w:val="24"/>
        </w:rPr>
        <w:t>e</w:t>
      </w:r>
      <w:r w:rsidR="008E59CA">
        <w:rPr>
          <w:rFonts w:ascii="Times New Roman" w:hAnsi="Times New Roman" w:cs="Times New Roman"/>
          <w:sz w:val="24"/>
          <w:szCs w:val="24"/>
        </w:rPr>
        <w:t xml:space="preserve"> </w:t>
      </w:r>
      <w:r w:rsidR="00A178C2">
        <w:rPr>
          <w:rFonts w:ascii="Times New Roman" w:hAnsi="Times New Roman" w:cs="Times New Roman"/>
          <w:sz w:val="24"/>
          <w:szCs w:val="24"/>
        </w:rPr>
        <w:t xml:space="preserve">und Felsen </w:t>
      </w:r>
      <w:r w:rsidR="008E59CA">
        <w:rPr>
          <w:rFonts w:ascii="Times New Roman" w:hAnsi="Times New Roman" w:cs="Times New Roman"/>
          <w:sz w:val="24"/>
          <w:szCs w:val="24"/>
        </w:rPr>
        <w:t>in Richtung Süden</w:t>
      </w:r>
      <w:r w:rsidR="007D75FA">
        <w:rPr>
          <w:rFonts w:ascii="Times New Roman" w:hAnsi="Times New Roman" w:cs="Times New Roman"/>
          <w:sz w:val="24"/>
          <w:szCs w:val="24"/>
        </w:rPr>
        <w:t xml:space="preserve">. </w:t>
      </w:r>
      <w:r w:rsidR="008E59CA">
        <w:rPr>
          <w:rFonts w:ascii="Times New Roman" w:hAnsi="Times New Roman" w:cs="Times New Roman"/>
          <w:sz w:val="24"/>
          <w:szCs w:val="24"/>
        </w:rPr>
        <w:t>Nach der ersten Erhebung an diesem Weg wird die Aussicht noch eindrucksvoller. Jet</w:t>
      </w:r>
      <w:r w:rsidR="007D75FA">
        <w:rPr>
          <w:rFonts w:ascii="Times New Roman" w:hAnsi="Times New Roman" w:cs="Times New Roman"/>
          <w:sz w:val="24"/>
          <w:szCs w:val="24"/>
        </w:rPr>
        <w:t>zt hat</w:t>
      </w:r>
      <w:r w:rsidR="008E59CA">
        <w:rPr>
          <w:rFonts w:ascii="Times New Roman" w:hAnsi="Times New Roman" w:cs="Times New Roman"/>
          <w:sz w:val="24"/>
          <w:szCs w:val="24"/>
        </w:rPr>
        <w:t xml:space="preserve"> aber</w:t>
      </w:r>
      <w:r w:rsidR="007D75FA">
        <w:rPr>
          <w:rFonts w:ascii="Times New Roman" w:hAnsi="Times New Roman" w:cs="Times New Roman"/>
          <w:sz w:val="24"/>
          <w:szCs w:val="24"/>
        </w:rPr>
        <w:t xml:space="preserve"> eine Reihe von Exkursionsteilnehmern eingesehen, dass dieser Weg, so schön er landschaftlich ist, nicht unbedingt ideal für ältere Menschen mit</w:t>
      </w:r>
      <w:r w:rsidR="00AD7B5E">
        <w:rPr>
          <w:rFonts w:ascii="Times New Roman" w:hAnsi="Times New Roman" w:cs="Times New Roman"/>
          <w:sz w:val="24"/>
          <w:szCs w:val="24"/>
        </w:rPr>
        <w:t xml:space="preserve"> </w:t>
      </w:r>
      <w:r w:rsidR="007D75FA">
        <w:rPr>
          <w:rFonts w:ascii="Times New Roman" w:hAnsi="Times New Roman" w:cs="Times New Roman"/>
          <w:sz w:val="24"/>
          <w:szCs w:val="24"/>
        </w:rPr>
        <w:t>Gehproblemen zu nennen ist.</w:t>
      </w:r>
      <w:r w:rsidR="008E59CA">
        <w:rPr>
          <w:rFonts w:ascii="Times New Roman" w:hAnsi="Times New Roman" w:cs="Times New Roman"/>
          <w:sz w:val="24"/>
          <w:szCs w:val="24"/>
        </w:rPr>
        <w:t xml:space="preserve"> </w:t>
      </w:r>
      <w:r w:rsidR="007D75FA">
        <w:rPr>
          <w:rFonts w:ascii="Times New Roman" w:hAnsi="Times New Roman" w:cs="Times New Roman"/>
          <w:sz w:val="24"/>
          <w:szCs w:val="24"/>
        </w:rPr>
        <w:t>Aber es gibt</w:t>
      </w:r>
      <w:r w:rsidR="00AD7B5E">
        <w:rPr>
          <w:rFonts w:ascii="Times New Roman" w:hAnsi="Times New Roman" w:cs="Times New Roman"/>
          <w:sz w:val="24"/>
          <w:szCs w:val="24"/>
        </w:rPr>
        <w:t xml:space="preserve"> eine Abkürzung von hier zu dem</w:t>
      </w:r>
      <w:r w:rsidR="008E59CA">
        <w:rPr>
          <w:rFonts w:ascii="Times New Roman" w:hAnsi="Times New Roman" w:cs="Times New Roman"/>
          <w:sz w:val="24"/>
          <w:szCs w:val="24"/>
        </w:rPr>
        <w:t xml:space="preserve"> </w:t>
      </w:r>
      <w:proofErr w:type="spellStart"/>
      <w:r w:rsidR="008E59CA">
        <w:rPr>
          <w:rFonts w:ascii="Times New Roman" w:hAnsi="Times New Roman" w:cs="Times New Roman"/>
          <w:sz w:val="24"/>
          <w:szCs w:val="24"/>
        </w:rPr>
        <w:t>Hangweg</w:t>
      </w:r>
      <w:proofErr w:type="spellEnd"/>
      <w:r w:rsidR="008E59CA">
        <w:rPr>
          <w:rFonts w:ascii="Times New Roman" w:hAnsi="Times New Roman" w:cs="Times New Roman"/>
          <w:sz w:val="24"/>
          <w:szCs w:val="24"/>
        </w:rPr>
        <w:t>,</w:t>
      </w:r>
      <w:r w:rsidR="007D75FA">
        <w:rPr>
          <w:rFonts w:ascii="Times New Roman" w:hAnsi="Times New Roman" w:cs="Times New Roman"/>
          <w:sz w:val="24"/>
          <w:szCs w:val="24"/>
        </w:rPr>
        <w:t xml:space="preserve"> den wir hochgekommen sind und </w:t>
      </w:r>
      <w:r w:rsidR="008E59CA">
        <w:rPr>
          <w:rFonts w:ascii="Times New Roman" w:hAnsi="Times New Roman" w:cs="Times New Roman"/>
          <w:sz w:val="24"/>
          <w:szCs w:val="24"/>
        </w:rPr>
        <w:t xml:space="preserve">den </w:t>
      </w:r>
      <w:r w:rsidR="007D75FA">
        <w:rPr>
          <w:rFonts w:ascii="Times New Roman" w:hAnsi="Times New Roman" w:cs="Times New Roman"/>
          <w:sz w:val="24"/>
          <w:szCs w:val="24"/>
        </w:rPr>
        <w:t xml:space="preserve">man auch für den </w:t>
      </w:r>
      <w:r w:rsidR="008E59CA">
        <w:rPr>
          <w:rFonts w:ascii="Times New Roman" w:hAnsi="Times New Roman" w:cs="Times New Roman"/>
          <w:sz w:val="24"/>
          <w:szCs w:val="24"/>
        </w:rPr>
        <w:t>Rückweg zum Bus</w:t>
      </w:r>
      <w:r w:rsidR="00AD7B5E">
        <w:rPr>
          <w:rFonts w:ascii="Times New Roman" w:hAnsi="Times New Roman" w:cs="Times New Roman"/>
          <w:sz w:val="24"/>
          <w:szCs w:val="24"/>
        </w:rPr>
        <w:t xml:space="preserve"> nutzen</w:t>
      </w:r>
      <w:r w:rsidR="007D75FA">
        <w:rPr>
          <w:rFonts w:ascii="Times New Roman" w:hAnsi="Times New Roman" w:cs="Times New Roman"/>
          <w:sz w:val="24"/>
          <w:szCs w:val="24"/>
        </w:rPr>
        <w:t xml:space="preserve"> kann, nachdem man die Aussicht vom Grat ausgiebig genossen hat.</w:t>
      </w:r>
      <w:r w:rsidR="00D370AE">
        <w:rPr>
          <w:rFonts w:ascii="Times New Roman" w:hAnsi="Times New Roman" w:cs="Times New Roman"/>
          <w:sz w:val="24"/>
          <w:szCs w:val="24"/>
        </w:rPr>
        <w:t xml:space="preserve"> Die anderen gehen über die Felsen den steinigen </w:t>
      </w:r>
      <w:proofErr w:type="spellStart"/>
      <w:r w:rsidR="00D370AE">
        <w:rPr>
          <w:rFonts w:ascii="Times New Roman" w:hAnsi="Times New Roman" w:cs="Times New Roman"/>
          <w:sz w:val="24"/>
          <w:szCs w:val="24"/>
        </w:rPr>
        <w:t>Gratweg</w:t>
      </w:r>
      <w:proofErr w:type="spellEnd"/>
      <w:r w:rsidR="00D370AE">
        <w:rPr>
          <w:rFonts w:ascii="Times New Roman" w:hAnsi="Times New Roman" w:cs="Times New Roman"/>
          <w:sz w:val="24"/>
          <w:szCs w:val="24"/>
        </w:rPr>
        <w:t xml:space="preserve"> über die nächsten  Bergkuppe hinweg fort bis zum Ausblick auf den kleinen </w:t>
      </w:r>
      <w:proofErr w:type="spellStart"/>
      <w:r w:rsidR="00D370AE">
        <w:rPr>
          <w:rFonts w:ascii="Times New Roman" w:hAnsi="Times New Roman" w:cs="Times New Roman"/>
          <w:sz w:val="24"/>
          <w:szCs w:val="24"/>
        </w:rPr>
        <w:t>Karsee</w:t>
      </w:r>
      <w:proofErr w:type="spellEnd"/>
      <w:r w:rsidR="00D370AE">
        <w:rPr>
          <w:rFonts w:ascii="Times New Roman" w:hAnsi="Times New Roman" w:cs="Times New Roman"/>
          <w:sz w:val="24"/>
          <w:szCs w:val="24"/>
        </w:rPr>
        <w:t xml:space="preserve"> </w:t>
      </w:r>
      <w:r w:rsidR="00D370AE" w:rsidRPr="00A868B4">
        <w:rPr>
          <w:rFonts w:ascii="Times New Roman" w:hAnsi="Times New Roman" w:cs="Times New Roman"/>
          <w:b/>
          <w:sz w:val="24"/>
          <w:szCs w:val="24"/>
        </w:rPr>
        <w:t xml:space="preserve">„Lac du </w:t>
      </w:r>
      <w:proofErr w:type="spellStart"/>
      <w:r w:rsidR="00D370AE" w:rsidRPr="00A868B4">
        <w:rPr>
          <w:rFonts w:ascii="Times New Roman" w:hAnsi="Times New Roman" w:cs="Times New Roman"/>
          <w:b/>
          <w:sz w:val="24"/>
          <w:szCs w:val="24"/>
        </w:rPr>
        <w:t>Forbet</w:t>
      </w:r>
      <w:proofErr w:type="spellEnd"/>
      <w:r w:rsidR="00D370AE" w:rsidRPr="00A868B4">
        <w:rPr>
          <w:rFonts w:ascii="Times New Roman" w:hAnsi="Times New Roman" w:cs="Times New Roman"/>
          <w:b/>
          <w:sz w:val="24"/>
          <w:szCs w:val="24"/>
        </w:rPr>
        <w:t>“</w:t>
      </w:r>
      <w:r w:rsidR="00D370AE">
        <w:rPr>
          <w:rFonts w:ascii="Times New Roman" w:hAnsi="Times New Roman" w:cs="Times New Roman"/>
          <w:sz w:val="24"/>
          <w:szCs w:val="24"/>
        </w:rPr>
        <w:t xml:space="preserve"> auf etwa 1050 m, der wie die weiter nördlich liegenden </w:t>
      </w:r>
      <w:proofErr w:type="spellStart"/>
      <w:r w:rsidR="00D370AE">
        <w:rPr>
          <w:rFonts w:ascii="Times New Roman" w:hAnsi="Times New Roman" w:cs="Times New Roman"/>
          <w:sz w:val="24"/>
          <w:szCs w:val="24"/>
        </w:rPr>
        <w:t>Karseen</w:t>
      </w:r>
      <w:proofErr w:type="spellEnd"/>
      <w:r w:rsidR="00D370AE">
        <w:rPr>
          <w:rFonts w:ascii="Times New Roman" w:hAnsi="Times New Roman" w:cs="Times New Roman"/>
          <w:sz w:val="24"/>
          <w:szCs w:val="24"/>
        </w:rPr>
        <w:t xml:space="preserve"> </w:t>
      </w:r>
      <w:r w:rsidR="00D370AE" w:rsidRPr="007D75FA">
        <w:rPr>
          <w:rFonts w:ascii="Times New Roman" w:hAnsi="Times New Roman" w:cs="Times New Roman"/>
          <w:i/>
          <w:sz w:val="24"/>
          <w:szCs w:val="24"/>
        </w:rPr>
        <w:t>Lac Blanc</w:t>
      </w:r>
      <w:r w:rsidR="00D370AE">
        <w:rPr>
          <w:rFonts w:ascii="Times New Roman" w:hAnsi="Times New Roman" w:cs="Times New Roman"/>
          <w:sz w:val="24"/>
          <w:szCs w:val="24"/>
        </w:rPr>
        <w:t xml:space="preserve"> und </w:t>
      </w:r>
      <w:r w:rsidR="00D370AE" w:rsidRPr="007D75FA">
        <w:rPr>
          <w:rFonts w:ascii="Times New Roman" w:hAnsi="Times New Roman" w:cs="Times New Roman"/>
          <w:i/>
          <w:sz w:val="24"/>
          <w:szCs w:val="24"/>
        </w:rPr>
        <w:t>Lac Noir</w:t>
      </w:r>
      <w:r w:rsidR="00257707">
        <w:rPr>
          <w:rFonts w:ascii="Times New Roman" w:hAnsi="Times New Roman" w:cs="Times New Roman"/>
          <w:sz w:val="24"/>
          <w:szCs w:val="24"/>
        </w:rPr>
        <w:t xml:space="preserve"> (</w:t>
      </w:r>
      <w:r w:rsidR="007604A3">
        <w:rPr>
          <w:rFonts w:ascii="Times New Roman" w:hAnsi="Times New Roman" w:cs="Times New Roman"/>
          <w:sz w:val="24"/>
          <w:szCs w:val="24"/>
        </w:rPr>
        <w:t>die wir nicht zu sehen bekommen</w:t>
      </w:r>
      <w:r w:rsidR="00257707">
        <w:rPr>
          <w:rFonts w:ascii="Times New Roman" w:hAnsi="Times New Roman" w:cs="Times New Roman"/>
          <w:sz w:val="24"/>
          <w:szCs w:val="24"/>
        </w:rPr>
        <w:t>)</w:t>
      </w:r>
      <w:r w:rsidR="007D75FA">
        <w:rPr>
          <w:rFonts w:ascii="Times New Roman" w:hAnsi="Times New Roman" w:cs="Times New Roman"/>
          <w:sz w:val="24"/>
          <w:szCs w:val="24"/>
        </w:rPr>
        <w:t xml:space="preserve"> in ein</w:t>
      </w:r>
      <w:r w:rsidR="00FA53AD">
        <w:rPr>
          <w:rFonts w:ascii="Times New Roman" w:hAnsi="Times New Roman" w:cs="Times New Roman"/>
          <w:sz w:val="24"/>
          <w:szCs w:val="24"/>
        </w:rPr>
        <w:t xml:space="preserve"> Speichersystem zur Stromgewinnung </w:t>
      </w:r>
      <w:r w:rsidR="007D75FA">
        <w:rPr>
          <w:rFonts w:ascii="Times New Roman" w:hAnsi="Times New Roman" w:cs="Times New Roman"/>
          <w:sz w:val="24"/>
          <w:szCs w:val="24"/>
        </w:rPr>
        <w:t xml:space="preserve">integriert </w:t>
      </w:r>
      <w:r w:rsidR="00FA53AD">
        <w:rPr>
          <w:rFonts w:ascii="Times New Roman" w:hAnsi="Times New Roman" w:cs="Times New Roman"/>
          <w:sz w:val="24"/>
          <w:szCs w:val="24"/>
        </w:rPr>
        <w:t xml:space="preserve">ist. Dann verlässt </w:t>
      </w:r>
      <w:r w:rsidR="007D75FA">
        <w:rPr>
          <w:rFonts w:ascii="Times New Roman" w:hAnsi="Times New Roman" w:cs="Times New Roman"/>
          <w:sz w:val="24"/>
          <w:szCs w:val="24"/>
        </w:rPr>
        <w:t>auch diese Teilgruppe</w:t>
      </w:r>
      <w:r w:rsidR="00FA53AD">
        <w:rPr>
          <w:rFonts w:ascii="Times New Roman" w:hAnsi="Times New Roman" w:cs="Times New Roman"/>
          <w:sz w:val="24"/>
          <w:szCs w:val="24"/>
        </w:rPr>
        <w:t xml:space="preserve"> den Grat und geht auf einem</w:t>
      </w:r>
      <w:r w:rsidR="00EC381F">
        <w:rPr>
          <w:rFonts w:ascii="Times New Roman" w:hAnsi="Times New Roman" w:cs="Times New Roman"/>
          <w:sz w:val="24"/>
          <w:szCs w:val="24"/>
        </w:rPr>
        <w:t xml:space="preserve"> immer noch</w:t>
      </w:r>
      <w:r w:rsidR="00FA53AD">
        <w:rPr>
          <w:rFonts w:ascii="Times New Roman" w:hAnsi="Times New Roman" w:cs="Times New Roman"/>
          <w:sz w:val="24"/>
          <w:szCs w:val="24"/>
        </w:rPr>
        <w:t xml:space="preserve"> steinigen Weg</w:t>
      </w:r>
      <w:r w:rsidR="007604A3">
        <w:rPr>
          <w:rFonts w:ascii="Times New Roman" w:hAnsi="Times New Roman" w:cs="Times New Roman"/>
          <w:sz w:val="24"/>
          <w:szCs w:val="24"/>
        </w:rPr>
        <w:t xml:space="preserve">, </w:t>
      </w:r>
      <w:r w:rsidR="00FA53AD">
        <w:rPr>
          <w:rFonts w:ascii="Times New Roman" w:hAnsi="Times New Roman" w:cs="Times New Roman"/>
          <w:sz w:val="24"/>
          <w:szCs w:val="24"/>
        </w:rPr>
        <w:t>mit Bohlen als überdimensionale Treppe ausgebaut, d</w:t>
      </w:r>
      <w:r w:rsidR="007604A3">
        <w:rPr>
          <w:rFonts w:ascii="Times New Roman" w:hAnsi="Times New Roman" w:cs="Times New Roman"/>
          <w:sz w:val="24"/>
          <w:szCs w:val="24"/>
        </w:rPr>
        <w:t>i</w:t>
      </w:r>
      <w:r w:rsidR="00FA53AD">
        <w:rPr>
          <w:rFonts w:ascii="Times New Roman" w:hAnsi="Times New Roman" w:cs="Times New Roman"/>
          <w:sz w:val="24"/>
          <w:szCs w:val="24"/>
        </w:rPr>
        <w:t>rekt wied</w:t>
      </w:r>
      <w:r w:rsidR="00224902">
        <w:rPr>
          <w:rFonts w:ascii="Times New Roman" w:hAnsi="Times New Roman" w:cs="Times New Roman"/>
          <w:sz w:val="24"/>
          <w:szCs w:val="24"/>
        </w:rPr>
        <w:t>er zum Ausgangspunkt der</w:t>
      </w:r>
      <w:r w:rsidR="00FA53AD">
        <w:rPr>
          <w:rFonts w:ascii="Times New Roman" w:hAnsi="Times New Roman" w:cs="Times New Roman"/>
          <w:sz w:val="24"/>
          <w:szCs w:val="24"/>
        </w:rPr>
        <w:t xml:space="preserve"> Wanderung zurück.</w:t>
      </w:r>
    </w:p>
    <w:p w:rsidR="00FA53AD" w:rsidRDefault="00FA53AD" w:rsidP="00CA2A0D">
      <w:pPr>
        <w:spacing w:after="0" w:line="240" w:lineRule="auto"/>
        <w:jc w:val="both"/>
        <w:rPr>
          <w:rFonts w:ascii="Times New Roman" w:hAnsi="Times New Roman" w:cs="Times New Roman"/>
          <w:sz w:val="24"/>
          <w:szCs w:val="24"/>
        </w:rPr>
      </w:pPr>
    </w:p>
    <w:p w:rsidR="00FA53AD" w:rsidRDefault="00FA53AD" w:rsidP="001518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Pünktlich können wir nach Süden weiterfahren und halten am </w:t>
      </w:r>
      <w:proofErr w:type="spellStart"/>
      <w:r w:rsidRPr="00A868B4">
        <w:rPr>
          <w:rFonts w:ascii="Times New Roman" w:hAnsi="Times New Roman" w:cs="Times New Roman"/>
          <w:b/>
          <w:sz w:val="24"/>
          <w:szCs w:val="24"/>
        </w:rPr>
        <w:t>Col</w:t>
      </w:r>
      <w:proofErr w:type="spellEnd"/>
      <w:r w:rsidRPr="00A868B4">
        <w:rPr>
          <w:rFonts w:ascii="Times New Roman" w:hAnsi="Times New Roman" w:cs="Times New Roman"/>
          <w:b/>
          <w:sz w:val="24"/>
          <w:szCs w:val="24"/>
        </w:rPr>
        <w:t xml:space="preserve"> de la Schlucht</w:t>
      </w:r>
      <w:r w:rsidRPr="000A7A0D">
        <w:rPr>
          <w:rFonts w:ascii="Times New Roman" w:hAnsi="Times New Roman" w:cs="Times New Roman"/>
          <w:sz w:val="24"/>
          <w:szCs w:val="24"/>
        </w:rPr>
        <w:t xml:space="preserve"> zu</w:t>
      </w:r>
      <w:r>
        <w:rPr>
          <w:rFonts w:ascii="Times New Roman" w:hAnsi="Times New Roman" w:cs="Times New Roman"/>
          <w:sz w:val="24"/>
          <w:szCs w:val="24"/>
        </w:rPr>
        <w:t xml:space="preserve"> e</w:t>
      </w:r>
      <w:r w:rsidR="005D1167">
        <w:rPr>
          <w:rFonts w:ascii="Times New Roman" w:hAnsi="Times New Roman" w:cs="Times New Roman"/>
          <w:sz w:val="24"/>
          <w:szCs w:val="24"/>
        </w:rPr>
        <w:t>iner Mittagspause an. Der Himmel</w:t>
      </w:r>
      <w:r>
        <w:rPr>
          <w:rFonts w:ascii="Times New Roman" w:hAnsi="Times New Roman" w:cs="Times New Roman"/>
          <w:sz w:val="24"/>
          <w:szCs w:val="24"/>
        </w:rPr>
        <w:t xml:space="preserve"> hat sich jetzt doch eingetrübt, und es regnet sogar etwas. Im Vergleich zu den befürchteten starken Gewitterregen </w:t>
      </w:r>
      <w:r w:rsidR="007604A3">
        <w:rPr>
          <w:rFonts w:ascii="Times New Roman" w:hAnsi="Times New Roman" w:cs="Times New Roman"/>
          <w:sz w:val="24"/>
          <w:szCs w:val="24"/>
        </w:rPr>
        <w:t xml:space="preserve">sind diese paar Tropfen </w:t>
      </w:r>
      <w:r>
        <w:rPr>
          <w:rFonts w:ascii="Times New Roman" w:hAnsi="Times New Roman" w:cs="Times New Roman"/>
          <w:sz w:val="24"/>
          <w:szCs w:val="24"/>
        </w:rPr>
        <w:t xml:space="preserve">aber harmlos und schrecken noch nicht einmal die, welche lieber </w:t>
      </w:r>
      <w:r w:rsidR="007604A3">
        <w:rPr>
          <w:rFonts w:ascii="Times New Roman" w:hAnsi="Times New Roman" w:cs="Times New Roman"/>
          <w:sz w:val="24"/>
          <w:szCs w:val="24"/>
        </w:rPr>
        <w:t xml:space="preserve">unter einem Schirm im Freien </w:t>
      </w:r>
      <w:r>
        <w:rPr>
          <w:rFonts w:ascii="Times New Roman" w:hAnsi="Times New Roman" w:cs="Times New Roman"/>
          <w:sz w:val="24"/>
          <w:szCs w:val="24"/>
        </w:rPr>
        <w:t>pickni</w:t>
      </w:r>
      <w:r w:rsidR="00A178C2">
        <w:rPr>
          <w:rFonts w:ascii="Times New Roman" w:hAnsi="Times New Roman" w:cs="Times New Roman"/>
          <w:sz w:val="24"/>
          <w:szCs w:val="24"/>
        </w:rPr>
        <w:t>cken als ein Lokal am Pass auf</w:t>
      </w:r>
      <w:r w:rsidR="00224902">
        <w:rPr>
          <w:rFonts w:ascii="Times New Roman" w:hAnsi="Times New Roman" w:cs="Times New Roman"/>
          <w:sz w:val="24"/>
          <w:szCs w:val="24"/>
        </w:rPr>
        <w:t>zu</w:t>
      </w:r>
      <w:r>
        <w:rPr>
          <w:rFonts w:ascii="Times New Roman" w:hAnsi="Times New Roman" w:cs="Times New Roman"/>
          <w:sz w:val="24"/>
          <w:szCs w:val="24"/>
        </w:rPr>
        <w:t>suchen.</w:t>
      </w:r>
      <w:r w:rsidR="007604A3">
        <w:rPr>
          <w:rFonts w:ascii="Times New Roman" w:hAnsi="Times New Roman" w:cs="Times New Roman"/>
          <w:sz w:val="24"/>
          <w:szCs w:val="24"/>
        </w:rPr>
        <w:t xml:space="preserve"> </w:t>
      </w:r>
    </w:p>
    <w:p w:rsidR="006B5F63" w:rsidRDefault="006B5F63" w:rsidP="001518A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9504" behindDoc="1" locked="0" layoutInCell="1" allowOverlap="1">
            <wp:simplePos x="0" y="0"/>
            <wp:positionH relativeFrom="column">
              <wp:posOffset>33655</wp:posOffset>
            </wp:positionH>
            <wp:positionV relativeFrom="paragraph">
              <wp:posOffset>168275</wp:posOffset>
            </wp:positionV>
            <wp:extent cx="2790825" cy="2184400"/>
            <wp:effectExtent l="19050" t="19050" r="28575" b="25400"/>
            <wp:wrapTight wrapText="bothSides">
              <wp:wrapPolygon edited="0">
                <wp:start x="-147" y="-188"/>
                <wp:lineTo x="-147" y="21851"/>
                <wp:lineTo x="21821" y="21851"/>
                <wp:lineTo x="21821" y="-188"/>
                <wp:lineTo x="-147" y="-188"/>
              </wp:wrapPolygon>
            </wp:wrapTight>
            <wp:docPr id="12" name="Grafik 11" descr="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5.JPG"/>
                    <pic:cNvPicPr/>
                  </pic:nvPicPr>
                  <pic:blipFill>
                    <a:blip r:embed="rId18" cstate="print"/>
                    <a:stretch>
                      <a:fillRect/>
                    </a:stretch>
                  </pic:blipFill>
                  <pic:spPr>
                    <a:xfrm>
                      <a:off x="0" y="0"/>
                      <a:ext cx="2790825" cy="2184400"/>
                    </a:xfrm>
                    <a:prstGeom prst="rect">
                      <a:avLst/>
                    </a:prstGeom>
                    <a:ln>
                      <a:solidFill>
                        <a:schemeClr val="tx1">
                          <a:lumMod val="65000"/>
                          <a:lumOff val="35000"/>
                        </a:schemeClr>
                      </a:solidFill>
                    </a:ln>
                  </pic:spPr>
                </pic:pic>
              </a:graphicData>
            </a:graphic>
          </wp:anchor>
        </w:drawing>
      </w:r>
    </w:p>
    <w:p w:rsidR="001518AC" w:rsidRPr="001518AC" w:rsidRDefault="00D619DA" w:rsidP="001518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Dann setzen wir unsere Fahrt nach Südwesten fort, verlassen nach wenigen Kilometer</w:t>
      </w:r>
      <w:r w:rsidR="00EB6C30">
        <w:rPr>
          <w:rFonts w:ascii="Times New Roman" w:hAnsi="Times New Roman" w:cs="Times New Roman"/>
          <w:sz w:val="24"/>
          <w:szCs w:val="24"/>
        </w:rPr>
        <w:t>n</w:t>
      </w:r>
      <w:r>
        <w:rPr>
          <w:rFonts w:ascii="Times New Roman" w:hAnsi="Times New Roman" w:cs="Times New Roman"/>
          <w:sz w:val="24"/>
          <w:szCs w:val="24"/>
        </w:rPr>
        <w:t xml:space="preserve"> die </w:t>
      </w:r>
      <w:r w:rsidR="003948FA">
        <w:rPr>
          <w:rFonts w:ascii="Times New Roman" w:hAnsi="Times New Roman" w:cs="Times New Roman"/>
          <w:sz w:val="24"/>
          <w:szCs w:val="24"/>
        </w:rPr>
        <w:t xml:space="preserve">Staatsstraße </w:t>
      </w:r>
      <w:r>
        <w:rPr>
          <w:rFonts w:ascii="Times New Roman" w:hAnsi="Times New Roman" w:cs="Times New Roman"/>
          <w:sz w:val="24"/>
          <w:szCs w:val="24"/>
        </w:rPr>
        <w:t xml:space="preserve">D 417 nach </w:t>
      </w:r>
      <w:proofErr w:type="spellStart"/>
      <w:r>
        <w:rPr>
          <w:rFonts w:ascii="Times New Roman" w:hAnsi="Times New Roman" w:cs="Times New Roman"/>
          <w:sz w:val="24"/>
          <w:szCs w:val="24"/>
        </w:rPr>
        <w:t>Gérard</w:t>
      </w:r>
      <w:r w:rsidR="00224902">
        <w:rPr>
          <w:rFonts w:ascii="Times New Roman" w:hAnsi="Times New Roman" w:cs="Times New Roman"/>
          <w:sz w:val="24"/>
          <w:szCs w:val="24"/>
        </w:rPr>
        <w:t>mer</w:t>
      </w:r>
      <w:proofErr w:type="spellEnd"/>
      <w:r w:rsidR="00224902">
        <w:rPr>
          <w:rFonts w:ascii="Times New Roman" w:hAnsi="Times New Roman" w:cs="Times New Roman"/>
          <w:sz w:val="24"/>
          <w:szCs w:val="24"/>
        </w:rPr>
        <w:t xml:space="preserve"> und gelangen bald im Tal des</w:t>
      </w:r>
      <w:r>
        <w:rPr>
          <w:rFonts w:ascii="Times New Roman" w:hAnsi="Times New Roman" w:cs="Times New Roman"/>
          <w:sz w:val="24"/>
          <w:szCs w:val="24"/>
        </w:rPr>
        <w:t xml:space="preserve"> Baches </w:t>
      </w:r>
      <w:proofErr w:type="spellStart"/>
      <w:r>
        <w:rPr>
          <w:rFonts w:ascii="Times New Roman" w:hAnsi="Times New Roman" w:cs="Times New Roman"/>
          <w:sz w:val="24"/>
          <w:szCs w:val="24"/>
        </w:rPr>
        <w:t>Chajoux</w:t>
      </w:r>
      <w:proofErr w:type="spellEnd"/>
      <w:r>
        <w:rPr>
          <w:rFonts w:ascii="Times New Roman" w:hAnsi="Times New Roman" w:cs="Times New Roman"/>
          <w:sz w:val="24"/>
          <w:szCs w:val="24"/>
        </w:rPr>
        <w:t xml:space="preserve"> an den kleinen, von einem Gletscher geschaffenen,</w:t>
      </w:r>
      <w:r w:rsidR="003948FA">
        <w:rPr>
          <w:rFonts w:ascii="Times New Roman" w:hAnsi="Times New Roman" w:cs="Times New Roman"/>
          <w:sz w:val="24"/>
          <w:szCs w:val="24"/>
        </w:rPr>
        <w:t xml:space="preserve"> wenn auch nicht unbedingt ein</w:t>
      </w:r>
      <w:r>
        <w:rPr>
          <w:rFonts w:ascii="Times New Roman" w:hAnsi="Times New Roman" w:cs="Times New Roman"/>
          <w:sz w:val="24"/>
          <w:szCs w:val="24"/>
        </w:rPr>
        <w:t xml:space="preserve"> Kar-See</w:t>
      </w:r>
      <w:r w:rsidR="000A7A0D">
        <w:rPr>
          <w:rFonts w:ascii="Times New Roman" w:hAnsi="Times New Roman" w:cs="Times New Roman"/>
          <w:sz w:val="24"/>
          <w:szCs w:val="24"/>
        </w:rPr>
        <w:t xml:space="preserve"> zu nennenden </w:t>
      </w:r>
      <w:r w:rsidRPr="00666533">
        <w:rPr>
          <w:rFonts w:ascii="Times New Roman" w:hAnsi="Times New Roman" w:cs="Times New Roman"/>
          <w:b/>
          <w:sz w:val="24"/>
          <w:szCs w:val="24"/>
        </w:rPr>
        <w:t xml:space="preserve">Lac de </w:t>
      </w:r>
      <w:proofErr w:type="spellStart"/>
      <w:r w:rsidRPr="00666533">
        <w:rPr>
          <w:rFonts w:ascii="Times New Roman" w:hAnsi="Times New Roman" w:cs="Times New Roman"/>
          <w:b/>
          <w:sz w:val="24"/>
          <w:szCs w:val="24"/>
        </w:rPr>
        <w:t>Lispach</w:t>
      </w:r>
      <w:proofErr w:type="spellEnd"/>
      <w:r>
        <w:rPr>
          <w:rFonts w:ascii="Times New Roman" w:hAnsi="Times New Roman" w:cs="Times New Roman"/>
          <w:b/>
          <w:i/>
          <w:sz w:val="24"/>
          <w:szCs w:val="24"/>
        </w:rPr>
        <w:t xml:space="preserve"> </w:t>
      </w:r>
      <w:r>
        <w:rPr>
          <w:rFonts w:ascii="Times New Roman" w:hAnsi="Times New Roman" w:cs="Times New Roman"/>
          <w:sz w:val="24"/>
          <w:szCs w:val="24"/>
        </w:rPr>
        <w:t xml:space="preserve">in etwa 900 m Höhe. </w:t>
      </w:r>
      <w:r w:rsidR="00213663">
        <w:rPr>
          <w:rFonts w:ascii="Times New Roman" w:hAnsi="Times New Roman" w:cs="Times New Roman"/>
          <w:sz w:val="24"/>
          <w:szCs w:val="24"/>
        </w:rPr>
        <w:t>Der See war schon weitgehend verlandet, als man den Abfluss etwas anstaute</w:t>
      </w:r>
      <w:r w:rsidR="00224902">
        <w:rPr>
          <w:rFonts w:ascii="Times New Roman" w:hAnsi="Times New Roman" w:cs="Times New Roman"/>
          <w:sz w:val="24"/>
          <w:szCs w:val="24"/>
        </w:rPr>
        <w:t xml:space="preserve"> und </w:t>
      </w:r>
      <w:r w:rsidR="000A7A0D">
        <w:rPr>
          <w:rFonts w:ascii="Times New Roman" w:hAnsi="Times New Roman" w:cs="Times New Roman"/>
          <w:sz w:val="24"/>
          <w:szCs w:val="24"/>
        </w:rPr>
        <w:t>so die Verland</w:t>
      </w:r>
      <w:r w:rsidR="00213663">
        <w:rPr>
          <w:rFonts w:ascii="Times New Roman" w:hAnsi="Times New Roman" w:cs="Times New Roman"/>
          <w:sz w:val="24"/>
          <w:szCs w:val="24"/>
        </w:rPr>
        <w:t>ung verzögert und wieder einen offenen See mit schwimmenden Inseln als Verlandungszonen geschaffen hat. Ein Rundweg, teilweise über eine</w:t>
      </w:r>
      <w:r w:rsidR="000A7A0D">
        <w:rPr>
          <w:rFonts w:ascii="Times New Roman" w:hAnsi="Times New Roman" w:cs="Times New Roman"/>
          <w:sz w:val="24"/>
          <w:szCs w:val="24"/>
        </w:rPr>
        <w:t>n</w:t>
      </w:r>
      <w:r w:rsidR="00BC2E99">
        <w:rPr>
          <w:rFonts w:ascii="Times New Roman" w:hAnsi="Times New Roman" w:cs="Times New Roman"/>
          <w:sz w:val="24"/>
          <w:szCs w:val="24"/>
        </w:rPr>
        <w:t xml:space="preserve"> Bohlensteg, führt um diesen</w:t>
      </w:r>
      <w:r w:rsidR="00213663">
        <w:rPr>
          <w:rFonts w:ascii="Times New Roman" w:hAnsi="Times New Roman" w:cs="Times New Roman"/>
          <w:sz w:val="24"/>
          <w:szCs w:val="24"/>
        </w:rPr>
        <w:t xml:space="preserve"> weiter verlandenden See. Das an den enger</w:t>
      </w:r>
      <w:r w:rsidR="000A7A0D">
        <w:rPr>
          <w:rFonts w:ascii="Times New Roman" w:hAnsi="Times New Roman" w:cs="Times New Roman"/>
          <w:sz w:val="24"/>
          <w:szCs w:val="24"/>
        </w:rPr>
        <w:t>en</w:t>
      </w:r>
      <w:r w:rsidR="00213663">
        <w:rPr>
          <w:rFonts w:ascii="Times New Roman" w:hAnsi="Times New Roman" w:cs="Times New Roman"/>
          <w:sz w:val="24"/>
          <w:szCs w:val="24"/>
        </w:rPr>
        <w:t xml:space="preserve"> See</w:t>
      </w:r>
      <w:r w:rsidR="00224902">
        <w:rPr>
          <w:rFonts w:ascii="Times New Roman" w:hAnsi="Times New Roman" w:cs="Times New Roman"/>
          <w:sz w:val="24"/>
          <w:szCs w:val="24"/>
        </w:rPr>
        <w:t>n</w:t>
      </w:r>
      <w:r w:rsidR="00213663">
        <w:rPr>
          <w:rFonts w:ascii="Times New Roman" w:hAnsi="Times New Roman" w:cs="Times New Roman"/>
          <w:sz w:val="24"/>
          <w:szCs w:val="24"/>
        </w:rPr>
        <w:t>bereich angrenzende Moorgebiet hat eindeutig das uhrglasförmige Aussehen eines Hochmoores. Wir gehen um den See und betreten auch immer wieder Randpartien</w:t>
      </w:r>
      <w:r w:rsidR="00224902">
        <w:rPr>
          <w:rFonts w:ascii="Times New Roman" w:hAnsi="Times New Roman" w:cs="Times New Roman"/>
          <w:sz w:val="24"/>
          <w:szCs w:val="24"/>
        </w:rPr>
        <w:t>,</w:t>
      </w:r>
      <w:r w:rsidR="00213663">
        <w:rPr>
          <w:rFonts w:ascii="Times New Roman" w:hAnsi="Times New Roman" w:cs="Times New Roman"/>
          <w:sz w:val="24"/>
          <w:szCs w:val="24"/>
        </w:rPr>
        <w:t xml:space="preserve"> d</w:t>
      </w:r>
      <w:r w:rsidR="000A7A0D">
        <w:rPr>
          <w:rFonts w:ascii="Times New Roman" w:hAnsi="Times New Roman" w:cs="Times New Roman"/>
          <w:sz w:val="24"/>
          <w:szCs w:val="24"/>
        </w:rPr>
        <w:t>ie schon verlandet sind.</w:t>
      </w:r>
      <w:r w:rsidR="008C6D81">
        <w:rPr>
          <w:rFonts w:ascii="Times New Roman" w:hAnsi="Times New Roman" w:cs="Times New Roman"/>
          <w:sz w:val="24"/>
          <w:szCs w:val="24"/>
        </w:rPr>
        <w:t xml:space="preserve"> </w:t>
      </w:r>
      <w:r w:rsidR="00213663">
        <w:rPr>
          <w:rFonts w:ascii="Times New Roman" w:hAnsi="Times New Roman" w:cs="Times New Roman"/>
          <w:sz w:val="24"/>
          <w:szCs w:val="24"/>
        </w:rPr>
        <w:t>Von den beschriebene drei Sonnentauarten finden wir aber nur die häufigst</w:t>
      </w:r>
      <w:r w:rsidR="000A7A0D">
        <w:rPr>
          <w:rFonts w:ascii="Times New Roman" w:hAnsi="Times New Roman" w:cs="Times New Roman"/>
          <w:sz w:val="24"/>
          <w:szCs w:val="24"/>
        </w:rPr>
        <w:t xml:space="preserve">e, den Rundblättrigen Sonnentau. Ansonsten, z.B.: Eisenhutblättriger Hahnenfuß, </w:t>
      </w:r>
      <w:proofErr w:type="spellStart"/>
      <w:r w:rsidR="000A7A0D" w:rsidRPr="001518AC">
        <w:rPr>
          <w:rFonts w:ascii="Times New Roman" w:hAnsi="Times New Roman" w:cs="Times New Roman"/>
          <w:sz w:val="24"/>
          <w:szCs w:val="24"/>
        </w:rPr>
        <w:t>Rosmari</w:t>
      </w:r>
      <w:r w:rsidR="008C6D81" w:rsidRPr="001518AC">
        <w:rPr>
          <w:rFonts w:ascii="Times New Roman" w:hAnsi="Times New Roman" w:cs="Times New Roman"/>
          <w:sz w:val="24"/>
          <w:szCs w:val="24"/>
        </w:rPr>
        <w:t>e</w:t>
      </w:r>
      <w:r w:rsidR="000A7A0D" w:rsidRPr="001518AC">
        <w:rPr>
          <w:rFonts w:ascii="Times New Roman" w:hAnsi="Times New Roman" w:cs="Times New Roman"/>
          <w:sz w:val="24"/>
          <w:szCs w:val="24"/>
        </w:rPr>
        <w:t>nheide</w:t>
      </w:r>
      <w:proofErr w:type="spellEnd"/>
      <w:r w:rsidR="000A7A0D" w:rsidRPr="001518AC">
        <w:rPr>
          <w:rFonts w:ascii="Times New Roman" w:hAnsi="Times New Roman" w:cs="Times New Roman"/>
          <w:sz w:val="24"/>
          <w:szCs w:val="24"/>
        </w:rPr>
        <w:t xml:space="preserve">, verschiedene Torfmoosarten, Scheidenblättriges Wollgras, </w:t>
      </w:r>
      <w:proofErr w:type="spellStart"/>
      <w:r w:rsidR="000A7A0D" w:rsidRPr="001518AC">
        <w:rPr>
          <w:rFonts w:ascii="Times New Roman" w:hAnsi="Times New Roman" w:cs="Times New Roman"/>
          <w:sz w:val="24"/>
          <w:szCs w:val="24"/>
        </w:rPr>
        <w:t>Blutauge</w:t>
      </w:r>
      <w:proofErr w:type="spellEnd"/>
      <w:r w:rsidR="000A7A0D" w:rsidRPr="001518AC">
        <w:rPr>
          <w:rFonts w:ascii="Times New Roman" w:hAnsi="Times New Roman" w:cs="Times New Roman"/>
          <w:sz w:val="24"/>
          <w:szCs w:val="24"/>
        </w:rPr>
        <w:t>, Fieberklee, Sumpfveilchen, Sumpfdotterblume und vieles mehr (Siehe Pflanzenfundliste von Dr. Jung).</w:t>
      </w:r>
      <w:r w:rsidR="008B3F18" w:rsidRPr="001518AC">
        <w:rPr>
          <w:rFonts w:ascii="Times New Roman" w:hAnsi="Times New Roman" w:cs="Times New Roman"/>
          <w:sz w:val="24"/>
          <w:szCs w:val="24"/>
        </w:rPr>
        <w:t xml:space="preserve"> </w:t>
      </w:r>
      <w:r w:rsidR="001518AC">
        <w:rPr>
          <w:rFonts w:ascii="Times New Roman" w:hAnsi="Times New Roman" w:cs="Times New Roman"/>
          <w:sz w:val="24"/>
          <w:szCs w:val="24"/>
        </w:rPr>
        <w:t>Es w</w:t>
      </w:r>
      <w:r w:rsidR="00312BA5">
        <w:rPr>
          <w:rFonts w:ascii="Times New Roman" w:hAnsi="Times New Roman" w:cs="Times New Roman"/>
          <w:sz w:val="24"/>
          <w:szCs w:val="24"/>
        </w:rPr>
        <w:t>ird</w:t>
      </w:r>
      <w:r w:rsidR="001518AC">
        <w:rPr>
          <w:rFonts w:ascii="Times New Roman" w:hAnsi="Times New Roman" w:cs="Times New Roman"/>
          <w:sz w:val="24"/>
          <w:szCs w:val="24"/>
        </w:rPr>
        <w:t xml:space="preserve"> hier auch</w:t>
      </w:r>
      <w:r w:rsidR="005B72CA">
        <w:rPr>
          <w:rFonts w:ascii="Times New Roman" w:hAnsi="Times New Roman" w:cs="Times New Roman"/>
          <w:sz w:val="24"/>
          <w:szCs w:val="24"/>
        </w:rPr>
        <w:t xml:space="preserve"> ein</w:t>
      </w:r>
      <w:r w:rsidR="001518AC" w:rsidRPr="001518AC">
        <w:rPr>
          <w:rFonts w:ascii="Times New Roman" w:hAnsi="Times New Roman" w:cs="Times New Roman"/>
          <w:sz w:val="24"/>
          <w:szCs w:val="24"/>
        </w:rPr>
        <w:t xml:space="preserve"> Ex</w:t>
      </w:r>
      <w:r w:rsidR="001518AC">
        <w:rPr>
          <w:rFonts w:ascii="Times New Roman" w:hAnsi="Times New Roman" w:cs="Times New Roman"/>
          <w:sz w:val="24"/>
          <w:szCs w:val="24"/>
        </w:rPr>
        <w:t>em</w:t>
      </w:r>
      <w:r w:rsidR="001518AC" w:rsidRPr="001518AC">
        <w:rPr>
          <w:rFonts w:ascii="Times New Roman" w:hAnsi="Times New Roman" w:cs="Times New Roman"/>
          <w:sz w:val="24"/>
          <w:szCs w:val="24"/>
        </w:rPr>
        <w:t>pl</w:t>
      </w:r>
      <w:r w:rsidR="001518AC">
        <w:rPr>
          <w:rFonts w:ascii="Times New Roman" w:hAnsi="Times New Roman" w:cs="Times New Roman"/>
          <w:sz w:val="24"/>
          <w:szCs w:val="24"/>
        </w:rPr>
        <w:t>ar</w:t>
      </w:r>
      <w:r w:rsidR="001518AC" w:rsidRPr="001518AC">
        <w:rPr>
          <w:rFonts w:ascii="Times New Roman" w:hAnsi="Times New Roman" w:cs="Times New Roman"/>
          <w:sz w:val="24"/>
          <w:szCs w:val="24"/>
        </w:rPr>
        <w:t xml:space="preserve"> des Werftkäfers (</w:t>
      </w:r>
      <w:proofErr w:type="spellStart"/>
      <w:r w:rsidR="001518AC" w:rsidRPr="001518AC">
        <w:rPr>
          <w:rFonts w:ascii="Times New Roman" w:hAnsi="Times New Roman" w:cs="Times New Roman"/>
          <w:i/>
          <w:iCs/>
          <w:sz w:val="24"/>
          <w:szCs w:val="24"/>
        </w:rPr>
        <w:t>Hylecoetus</w:t>
      </w:r>
      <w:proofErr w:type="spellEnd"/>
      <w:r w:rsidR="001518AC" w:rsidRPr="001518AC">
        <w:rPr>
          <w:rFonts w:ascii="Times New Roman" w:hAnsi="Times New Roman" w:cs="Times New Roman"/>
          <w:i/>
          <w:iCs/>
          <w:sz w:val="24"/>
          <w:szCs w:val="24"/>
        </w:rPr>
        <w:t xml:space="preserve"> </w:t>
      </w:r>
      <w:proofErr w:type="spellStart"/>
      <w:r w:rsidR="001518AC" w:rsidRPr="001518AC">
        <w:rPr>
          <w:rFonts w:ascii="Times New Roman" w:hAnsi="Times New Roman" w:cs="Times New Roman"/>
          <w:i/>
          <w:iCs/>
          <w:sz w:val="24"/>
          <w:szCs w:val="24"/>
        </w:rPr>
        <w:t>dermestoides</w:t>
      </w:r>
      <w:proofErr w:type="spellEnd"/>
      <w:r w:rsidR="001518AC" w:rsidRPr="001518AC">
        <w:rPr>
          <w:rFonts w:ascii="Times New Roman" w:hAnsi="Times New Roman" w:cs="Times New Roman"/>
          <w:sz w:val="24"/>
          <w:szCs w:val="24"/>
        </w:rPr>
        <w:t xml:space="preserve"> L.) eingesammelt und Herrn Dr. </w:t>
      </w:r>
      <w:proofErr w:type="spellStart"/>
      <w:r w:rsidR="001518AC" w:rsidRPr="001518AC">
        <w:rPr>
          <w:rFonts w:ascii="Times New Roman" w:hAnsi="Times New Roman" w:cs="Times New Roman"/>
          <w:sz w:val="24"/>
          <w:szCs w:val="24"/>
        </w:rPr>
        <w:t>Bathon</w:t>
      </w:r>
      <w:proofErr w:type="spellEnd"/>
      <w:r w:rsidR="001518AC" w:rsidRPr="001518AC">
        <w:rPr>
          <w:rFonts w:ascii="Times New Roman" w:hAnsi="Times New Roman" w:cs="Times New Roman"/>
          <w:sz w:val="24"/>
          <w:szCs w:val="24"/>
        </w:rPr>
        <w:t xml:space="preserve"> zur Bestimmung gebracht. Dieser gelbbraune etwa 8 bis 18 mm lange Käfer gehört zur Familie </w:t>
      </w:r>
      <w:proofErr w:type="spellStart"/>
      <w:r w:rsidR="001518AC" w:rsidRPr="001518AC">
        <w:rPr>
          <w:rFonts w:ascii="Times New Roman" w:hAnsi="Times New Roman" w:cs="Times New Roman"/>
          <w:sz w:val="24"/>
          <w:szCs w:val="24"/>
        </w:rPr>
        <w:t>Lymexylonidae</w:t>
      </w:r>
      <w:proofErr w:type="spellEnd"/>
      <w:r w:rsidR="001518AC" w:rsidRPr="001518AC">
        <w:rPr>
          <w:rFonts w:ascii="Times New Roman" w:hAnsi="Times New Roman" w:cs="Times New Roman"/>
          <w:sz w:val="24"/>
          <w:szCs w:val="24"/>
        </w:rPr>
        <w:t xml:space="preserve">, die in Mitteleuropa mit drei Arten </w:t>
      </w:r>
      <w:r w:rsidR="006B5F63">
        <w:rPr>
          <w:rFonts w:ascii="Times New Roman" w:hAnsi="Times New Roman" w:cs="Times New Roman"/>
          <w:noProof/>
          <w:sz w:val="24"/>
          <w:szCs w:val="24"/>
          <w:lang w:eastAsia="de-DE"/>
        </w:rPr>
        <w:lastRenderedPageBreak/>
        <w:drawing>
          <wp:anchor distT="0" distB="0" distL="114300" distR="114300" simplePos="0" relativeHeight="251671552" behindDoc="1" locked="0" layoutInCell="1" allowOverlap="1">
            <wp:simplePos x="0" y="0"/>
            <wp:positionH relativeFrom="column">
              <wp:posOffset>3063875</wp:posOffset>
            </wp:positionH>
            <wp:positionV relativeFrom="paragraph">
              <wp:posOffset>-22225</wp:posOffset>
            </wp:positionV>
            <wp:extent cx="2745740" cy="2169795"/>
            <wp:effectExtent l="19050" t="19050" r="16510" b="20955"/>
            <wp:wrapTight wrapText="bothSides">
              <wp:wrapPolygon edited="0">
                <wp:start x="-150" y="-190"/>
                <wp:lineTo x="-150" y="21809"/>
                <wp:lineTo x="21730" y="21809"/>
                <wp:lineTo x="21730" y="-190"/>
                <wp:lineTo x="-150" y="-190"/>
              </wp:wrapPolygon>
            </wp:wrapTight>
            <wp:docPr id="14" name="Grafik 13" descr="IMG_0248 Suche nach Moorpflan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8 Suche nach Moorpflanzen.JPG"/>
                    <pic:cNvPicPr/>
                  </pic:nvPicPr>
                  <pic:blipFill>
                    <a:blip r:embed="rId19" cstate="print"/>
                    <a:stretch>
                      <a:fillRect/>
                    </a:stretch>
                  </pic:blipFill>
                  <pic:spPr>
                    <a:xfrm>
                      <a:off x="0" y="0"/>
                      <a:ext cx="2745740" cy="2169795"/>
                    </a:xfrm>
                    <a:prstGeom prst="rect">
                      <a:avLst/>
                    </a:prstGeom>
                    <a:ln>
                      <a:solidFill>
                        <a:schemeClr val="tx1">
                          <a:lumMod val="65000"/>
                          <a:lumOff val="35000"/>
                        </a:schemeClr>
                      </a:solidFill>
                    </a:ln>
                  </pic:spPr>
                </pic:pic>
              </a:graphicData>
            </a:graphic>
          </wp:anchor>
        </w:drawing>
      </w:r>
      <w:r w:rsidR="001518AC" w:rsidRPr="001518AC">
        <w:rPr>
          <w:rFonts w:ascii="Times New Roman" w:hAnsi="Times New Roman" w:cs="Times New Roman"/>
          <w:sz w:val="24"/>
          <w:szCs w:val="24"/>
        </w:rPr>
        <w:t xml:space="preserve">vertreten ist. </w:t>
      </w:r>
      <w:r w:rsidR="001518AC" w:rsidRPr="001518AC">
        <w:rPr>
          <w:rFonts w:ascii="Times New Roman" w:hAnsi="Times New Roman" w:cs="Times New Roman"/>
          <w:i/>
          <w:iCs/>
          <w:sz w:val="24"/>
          <w:szCs w:val="24"/>
        </w:rPr>
        <w:t xml:space="preserve">H. </w:t>
      </w:r>
      <w:proofErr w:type="spellStart"/>
      <w:r w:rsidR="001518AC" w:rsidRPr="001518AC">
        <w:rPr>
          <w:rFonts w:ascii="Times New Roman" w:hAnsi="Times New Roman" w:cs="Times New Roman"/>
          <w:i/>
          <w:iCs/>
          <w:sz w:val="24"/>
          <w:szCs w:val="24"/>
        </w:rPr>
        <w:t>dermestoides</w:t>
      </w:r>
      <w:proofErr w:type="spellEnd"/>
      <w:r w:rsidR="001518AC" w:rsidRPr="001518AC">
        <w:rPr>
          <w:rFonts w:ascii="Times New Roman" w:hAnsi="Times New Roman" w:cs="Times New Roman"/>
          <w:sz w:val="24"/>
          <w:szCs w:val="24"/>
        </w:rPr>
        <w:t xml:space="preserve"> entwickelt sich in Nadel- und Laubholz. Die Larven bohren horizontale Gänge in das Holz und ernähren sich von Pilzrasen in den Bohrgängen. Die Entwicklung dauert etwa ein Jahr. Zur Überwinterung verschließen die Larven </w:t>
      </w:r>
      <w:proofErr w:type="gramStart"/>
      <w:r w:rsidR="001518AC" w:rsidRPr="001518AC">
        <w:rPr>
          <w:rFonts w:ascii="Times New Roman" w:hAnsi="Times New Roman" w:cs="Times New Roman"/>
          <w:sz w:val="24"/>
          <w:szCs w:val="24"/>
        </w:rPr>
        <w:t>die Bohrgänge</w:t>
      </w:r>
      <w:proofErr w:type="gramEnd"/>
      <w:r w:rsidR="001518AC" w:rsidRPr="001518AC">
        <w:rPr>
          <w:rFonts w:ascii="Times New Roman" w:hAnsi="Times New Roman" w:cs="Times New Roman"/>
          <w:sz w:val="24"/>
          <w:szCs w:val="24"/>
        </w:rPr>
        <w:t xml:space="preserve"> nach außen mit Bohrmehl. Im Frühling erfolgt erneuter </w:t>
      </w:r>
      <w:proofErr w:type="spellStart"/>
      <w:r w:rsidR="001518AC" w:rsidRPr="001518AC">
        <w:rPr>
          <w:rFonts w:ascii="Times New Roman" w:hAnsi="Times New Roman" w:cs="Times New Roman"/>
          <w:sz w:val="24"/>
          <w:szCs w:val="24"/>
        </w:rPr>
        <w:t>Fraß</w:t>
      </w:r>
      <w:proofErr w:type="spellEnd"/>
      <w:r w:rsidR="001518AC" w:rsidRPr="001518AC">
        <w:rPr>
          <w:rFonts w:ascii="Times New Roman" w:hAnsi="Times New Roman" w:cs="Times New Roman"/>
          <w:sz w:val="24"/>
          <w:szCs w:val="24"/>
        </w:rPr>
        <w:t xml:space="preserve">, bevor sich die Larven in einem erweiterten </w:t>
      </w:r>
      <w:proofErr w:type="spellStart"/>
      <w:r w:rsidR="001518AC" w:rsidRPr="001518AC">
        <w:rPr>
          <w:rFonts w:ascii="Times New Roman" w:hAnsi="Times New Roman" w:cs="Times New Roman"/>
          <w:sz w:val="24"/>
          <w:szCs w:val="24"/>
        </w:rPr>
        <w:t>Endteil</w:t>
      </w:r>
      <w:proofErr w:type="spellEnd"/>
      <w:r w:rsidR="001518AC" w:rsidRPr="001518AC">
        <w:rPr>
          <w:rFonts w:ascii="Times New Roman" w:hAnsi="Times New Roman" w:cs="Times New Roman"/>
          <w:sz w:val="24"/>
          <w:szCs w:val="24"/>
        </w:rPr>
        <w:t xml:space="preserve"> des Bohrganges dicht unter der Oberfläche verpuppen und nach etwa einer Woche die Käfer schlüpfen. </w:t>
      </w:r>
    </w:p>
    <w:p w:rsidR="00B533C4" w:rsidRDefault="00B533C4" w:rsidP="001518AC">
      <w:pPr>
        <w:spacing w:after="0" w:line="240" w:lineRule="auto"/>
        <w:jc w:val="both"/>
        <w:rPr>
          <w:rFonts w:ascii="Times New Roman" w:hAnsi="Times New Roman" w:cs="Times New Roman"/>
          <w:sz w:val="24"/>
          <w:szCs w:val="24"/>
        </w:rPr>
      </w:pPr>
    </w:p>
    <w:p w:rsidR="00B533C4" w:rsidRDefault="001518AC" w:rsidP="001518AC">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W</w:t>
      </w:r>
      <w:r w:rsidR="008C6D81">
        <w:rPr>
          <w:rFonts w:ascii="Times New Roman" w:hAnsi="Times New Roman" w:cs="Times New Roman"/>
          <w:sz w:val="24"/>
          <w:szCs w:val="24"/>
        </w:rPr>
        <w:t xml:space="preserve">ir schaffen es, </w:t>
      </w:r>
      <w:r w:rsidR="00B533C4">
        <w:rPr>
          <w:rFonts w:ascii="Times New Roman" w:hAnsi="Times New Roman" w:cs="Times New Roman"/>
          <w:sz w:val="24"/>
          <w:szCs w:val="24"/>
        </w:rPr>
        <w:t xml:space="preserve">diesen Rundweg </w:t>
      </w:r>
      <w:r w:rsidR="003948FA">
        <w:rPr>
          <w:rFonts w:ascii="Times New Roman" w:hAnsi="Times New Roman" w:cs="Times New Roman"/>
          <w:sz w:val="24"/>
          <w:szCs w:val="24"/>
        </w:rPr>
        <w:t xml:space="preserve">wieder </w:t>
      </w:r>
      <w:r w:rsidR="00B533C4">
        <w:rPr>
          <w:rFonts w:ascii="Times New Roman" w:hAnsi="Times New Roman" w:cs="Times New Roman"/>
          <w:sz w:val="24"/>
          <w:szCs w:val="24"/>
        </w:rPr>
        <w:t>ohne Regenschutz</w:t>
      </w:r>
      <w:r w:rsidR="008C6D81">
        <w:rPr>
          <w:rFonts w:ascii="Times New Roman" w:hAnsi="Times New Roman" w:cs="Times New Roman"/>
          <w:sz w:val="24"/>
          <w:szCs w:val="24"/>
        </w:rPr>
        <w:t xml:space="preserve"> zu machen</w:t>
      </w:r>
      <w:r w:rsidR="00C6739A">
        <w:rPr>
          <w:rFonts w:ascii="Times New Roman" w:hAnsi="Times New Roman" w:cs="Times New Roman"/>
          <w:sz w:val="24"/>
          <w:szCs w:val="24"/>
        </w:rPr>
        <w:t>. Ob es der Bus</w:t>
      </w:r>
      <w:r w:rsidR="00B533C4">
        <w:rPr>
          <w:rFonts w:ascii="Times New Roman" w:hAnsi="Times New Roman" w:cs="Times New Roman"/>
          <w:sz w:val="24"/>
          <w:szCs w:val="24"/>
        </w:rPr>
        <w:t xml:space="preserve">, gesteuert vom Geschäftsführer selbst, auch schaffen wird, auf dem Rückweg nach Colmar den relativ niedrig erscheinenden, aber nicht mit einer Höhenangabe versehenen Tunnel am </w:t>
      </w:r>
      <w:proofErr w:type="spellStart"/>
      <w:r w:rsidR="00B533C4">
        <w:rPr>
          <w:rFonts w:ascii="Times New Roman" w:hAnsi="Times New Roman" w:cs="Times New Roman"/>
          <w:sz w:val="24"/>
          <w:szCs w:val="24"/>
        </w:rPr>
        <w:t>Col</w:t>
      </w:r>
      <w:proofErr w:type="spellEnd"/>
      <w:r w:rsidR="00B533C4">
        <w:rPr>
          <w:rFonts w:ascii="Times New Roman" w:hAnsi="Times New Roman" w:cs="Times New Roman"/>
          <w:sz w:val="24"/>
          <w:szCs w:val="24"/>
        </w:rPr>
        <w:t xml:space="preserve"> de la Schlucht auf dem Weg hinab ins Münstertal unbeschadet zu durchfahren? Er schafft es</w:t>
      </w:r>
      <w:r w:rsidR="00987D79">
        <w:rPr>
          <w:rFonts w:ascii="Times New Roman" w:hAnsi="Times New Roman" w:cs="Times New Roman"/>
          <w:sz w:val="24"/>
          <w:szCs w:val="24"/>
        </w:rPr>
        <w:t>,</w:t>
      </w:r>
      <w:r w:rsidR="00C6739A">
        <w:rPr>
          <w:rFonts w:ascii="Times New Roman" w:hAnsi="Times New Roman" w:cs="Times New Roman"/>
          <w:sz w:val="24"/>
          <w:szCs w:val="24"/>
        </w:rPr>
        <w:t xml:space="preserve"> und dadurch kommen</w:t>
      </w:r>
      <w:r w:rsidR="00B533C4">
        <w:rPr>
          <w:rFonts w:ascii="Times New Roman" w:hAnsi="Times New Roman" w:cs="Times New Roman"/>
          <w:sz w:val="24"/>
          <w:szCs w:val="24"/>
        </w:rPr>
        <w:t xml:space="preserve"> </w:t>
      </w:r>
      <w:r w:rsidR="008C6D81">
        <w:rPr>
          <w:rFonts w:ascii="Times New Roman" w:hAnsi="Times New Roman" w:cs="Times New Roman"/>
          <w:sz w:val="24"/>
          <w:szCs w:val="24"/>
        </w:rPr>
        <w:t xml:space="preserve">wir </w:t>
      </w:r>
      <w:r w:rsidR="00C6739A">
        <w:rPr>
          <w:rFonts w:ascii="Times New Roman" w:hAnsi="Times New Roman" w:cs="Times New Roman"/>
          <w:sz w:val="24"/>
          <w:szCs w:val="24"/>
        </w:rPr>
        <w:t xml:space="preserve">durch </w:t>
      </w:r>
      <w:r w:rsidR="00B533C4">
        <w:rPr>
          <w:rFonts w:ascii="Times New Roman" w:hAnsi="Times New Roman" w:cs="Times New Roman"/>
          <w:sz w:val="24"/>
          <w:szCs w:val="24"/>
        </w:rPr>
        <w:t xml:space="preserve">den bekanntesten Ort des Tales, nach dem dieses Tal auch benannt ist: </w:t>
      </w:r>
      <w:r w:rsidR="00B533C4" w:rsidRPr="00A868B4">
        <w:rPr>
          <w:rFonts w:ascii="Times New Roman" w:hAnsi="Times New Roman" w:cs="Times New Roman"/>
          <w:b/>
          <w:sz w:val="24"/>
          <w:szCs w:val="24"/>
        </w:rPr>
        <w:t>Münster.</w:t>
      </w:r>
    </w:p>
    <w:p w:rsidR="006B5F63" w:rsidRDefault="006B5F63" w:rsidP="00CA2A0D">
      <w:pPr>
        <w:spacing w:after="0" w:line="240" w:lineRule="auto"/>
        <w:jc w:val="both"/>
        <w:rPr>
          <w:rFonts w:ascii="Times New Roman" w:hAnsi="Times New Roman" w:cs="Times New Roman"/>
          <w:sz w:val="24"/>
          <w:szCs w:val="24"/>
        </w:rPr>
      </w:pPr>
    </w:p>
    <w:p w:rsidR="00B533C4" w:rsidRDefault="00B533C4" w:rsidP="00CA2A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Hier wird </w:t>
      </w:r>
      <w:r w:rsidR="008C6D81">
        <w:rPr>
          <w:rFonts w:ascii="Times New Roman" w:hAnsi="Times New Roman" w:cs="Times New Roman"/>
          <w:sz w:val="24"/>
          <w:szCs w:val="24"/>
        </w:rPr>
        <w:t xml:space="preserve">auf der Rückfahrt zum Hotel </w:t>
      </w:r>
      <w:r>
        <w:rPr>
          <w:rFonts w:ascii="Times New Roman" w:hAnsi="Times New Roman" w:cs="Times New Roman"/>
          <w:sz w:val="24"/>
          <w:szCs w:val="24"/>
        </w:rPr>
        <w:t>nochmals eine Pause eingeschoben.</w:t>
      </w:r>
    </w:p>
    <w:p w:rsidR="00B533C4" w:rsidRDefault="00B533C4" w:rsidP="00CA2A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Die Stadt</w:t>
      </w:r>
      <w:r w:rsidR="00D2055A">
        <w:rPr>
          <w:rFonts w:ascii="Times New Roman" w:hAnsi="Times New Roman" w:cs="Times New Roman"/>
          <w:sz w:val="24"/>
          <w:szCs w:val="24"/>
        </w:rPr>
        <w:t xml:space="preserve"> geht zurück auf ein Benediktinerkloster, das schon um 660, also noch in der merowingischen Zeit</w:t>
      </w:r>
      <w:r w:rsidR="00437D96">
        <w:rPr>
          <w:rFonts w:ascii="Times New Roman" w:hAnsi="Times New Roman" w:cs="Times New Roman"/>
          <w:sz w:val="24"/>
          <w:szCs w:val="24"/>
        </w:rPr>
        <w:t>,</w:t>
      </w:r>
      <w:r w:rsidR="00D2055A">
        <w:rPr>
          <w:rFonts w:ascii="Times New Roman" w:hAnsi="Times New Roman" w:cs="Times New Roman"/>
          <w:sz w:val="24"/>
          <w:szCs w:val="24"/>
        </w:rPr>
        <w:t xml:space="preserve"> gegründet worden sein soll. Von ihm gehen </w:t>
      </w:r>
      <w:r w:rsidR="00987D79">
        <w:rPr>
          <w:rFonts w:ascii="Times New Roman" w:hAnsi="Times New Roman" w:cs="Times New Roman"/>
          <w:sz w:val="24"/>
          <w:szCs w:val="24"/>
        </w:rPr>
        <w:t>1235</w:t>
      </w:r>
      <w:r w:rsidR="00437D96">
        <w:rPr>
          <w:rFonts w:ascii="Times New Roman" w:hAnsi="Times New Roman" w:cs="Times New Roman"/>
          <w:sz w:val="24"/>
          <w:szCs w:val="24"/>
        </w:rPr>
        <w:t xml:space="preserve"> zwei Drittel der Hoheitsrechte</w:t>
      </w:r>
      <w:r w:rsidR="00D2055A">
        <w:rPr>
          <w:rFonts w:ascii="Times New Roman" w:hAnsi="Times New Roman" w:cs="Times New Roman"/>
          <w:sz w:val="24"/>
          <w:szCs w:val="24"/>
        </w:rPr>
        <w:t xml:space="preserve"> an Kaiser Friedrich II. über, der sie aber an die Einwohner überträgt. Das führt </w:t>
      </w:r>
      <w:r w:rsidR="00C6739A">
        <w:rPr>
          <w:rFonts w:ascii="Times New Roman" w:hAnsi="Times New Roman" w:cs="Times New Roman"/>
          <w:sz w:val="24"/>
          <w:szCs w:val="24"/>
        </w:rPr>
        <w:t>später</w:t>
      </w:r>
      <w:r w:rsidR="00D2055A">
        <w:rPr>
          <w:rFonts w:ascii="Times New Roman" w:hAnsi="Times New Roman" w:cs="Times New Roman"/>
          <w:sz w:val="24"/>
          <w:szCs w:val="24"/>
        </w:rPr>
        <w:t xml:space="preserve"> im 16. Jh. dazu</w:t>
      </w:r>
      <w:r w:rsidR="00987D79">
        <w:rPr>
          <w:rFonts w:ascii="Times New Roman" w:hAnsi="Times New Roman" w:cs="Times New Roman"/>
          <w:sz w:val="24"/>
          <w:szCs w:val="24"/>
        </w:rPr>
        <w:t>,</w:t>
      </w:r>
      <w:r w:rsidR="00D2055A">
        <w:rPr>
          <w:rFonts w:ascii="Times New Roman" w:hAnsi="Times New Roman" w:cs="Times New Roman"/>
          <w:sz w:val="24"/>
          <w:szCs w:val="24"/>
        </w:rPr>
        <w:t xml:space="preserve"> dass das Kloster 1575 die von den Einwohnern gewünschte Reformation anerkennen und sogar den evangelischen Pastor entlohnen muss.</w:t>
      </w:r>
      <w:r w:rsidR="00C6739A">
        <w:rPr>
          <w:rFonts w:ascii="Times New Roman" w:hAnsi="Times New Roman" w:cs="Times New Roman"/>
          <w:sz w:val="24"/>
          <w:szCs w:val="24"/>
        </w:rPr>
        <w:t xml:space="preserve"> Was ist heute dagegen die Ök</w:t>
      </w:r>
      <w:r w:rsidR="00437D96">
        <w:rPr>
          <w:rFonts w:ascii="Times New Roman" w:hAnsi="Times New Roman" w:cs="Times New Roman"/>
          <w:sz w:val="24"/>
          <w:szCs w:val="24"/>
        </w:rPr>
        <w:t>umene so schwierig!</w:t>
      </w:r>
      <w:r w:rsidR="00C6739A">
        <w:rPr>
          <w:rFonts w:ascii="Times New Roman" w:hAnsi="Times New Roman" w:cs="Times New Roman"/>
          <w:sz w:val="24"/>
          <w:szCs w:val="24"/>
        </w:rPr>
        <w:t xml:space="preserve"> </w:t>
      </w:r>
      <w:r w:rsidR="00D2055A">
        <w:rPr>
          <w:rFonts w:ascii="Times New Roman" w:hAnsi="Times New Roman" w:cs="Times New Roman"/>
          <w:sz w:val="24"/>
          <w:szCs w:val="24"/>
        </w:rPr>
        <w:t xml:space="preserve">Im 19. Jh. begann hier dann auch das Industriezeitalter, das der Stadt, die vor dem ersten </w:t>
      </w:r>
      <w:r w:rsidR="00987D79">
        <w:rPr>
          <w:rFonts w:ascii="Times New Roman" w:hAnsi="Times New Roman" w:cs="Times New Roman"/>
          <w:sz w:val="24"/>
          <w:szCs w:val="24"/>
        </w:rPr>
        <w:t>W</w:t>
      </w:r>
      <w:r w:rsidR="00D2055A">
        <w:rPr>
          <w:rFonts w:ascii="Times New Roman" w:hAnsi="Times New Roman" w:cs="Times New Roman"/>
          <w:sz w:val="24"/>
          <w:szCs w:val="24"/>
        </w:rPr>
        <w:t>eltkrieg 6000 Einwoh</w:t>
      </w:r>
      <w:r w:rsidR="00987D79">
        <w:rPr>
          <w:rFonts w:ascii="Times New Roman" w:hAnsi="Times New Roman" w:cs="Times New Roman"/>
          <w:sz w:val="24"/>
          <w:szCs w:val="24"/>
        </w:rPr>
        <w:t>ner hatte</w:t>
      </w:r>
      <w:r w:rsidR="00A868B4">
        <w:rPr>
          <w:rFonts w:ascii="Times New Roman" w:hAnsi="Times New Roman" w:cs="Times New Roman"/>
          <w:sz w:val="24"/>
          <w:szCs w:val="24"/>
        </w:rPr>
        <w:t>,</w:t>
      </w:r>
      <w:r w:rsidR="00987D79">
        <w:rPr>
          <w:rFonts w:ascii="Times New Roman" w:hAnsi="Times New Roman" w:cs="Times New Roman"/>
          <w:sz w:val="24"/>
          <w:szCs w:val="24"/>
        </w:rPr>
        <w:t xml:space="preserve"> Wohlstand</w:t>
      </w:r>
      <w:r w:rsidR="00C6739A">
        <w:rPr>
          <w:rFonts w:ascii="Times New Roman" w:hAnsi="Times New Roman" w:cs="Times New Roman"/>
          <w:sz w:val="24"/>
          <w:szCs w:val="24"/>
        </w:rPr>
        <w:t xml:space="preserve"> und dem ganzen Tal </w:t>
      </w:r>
      <w:r w:rsidR="00437D96">
        <w:rPr>
          <w:rFonts w:ascii="Times New Roman" w:hAnsi="Times New Roman" w:cs="Times New Roman"/>
          <w:sz w:val="24"/>
          <w:szCs w:val="24"/>
        </w:rPr>
        <w:t>eine Öffnung aus</w:t>
      </w:r>
      <w:r w:rsidR="00987D79">
        <w:rPr>
          <w:rFonts w:ascii="Times New Roman" w:hAnsi="Times New Roman" w:cs="Times New Roman"/>
          <w:sz w:val="24"/>
          <w:szCs w:val="24"/>
        </w:rPr>
        <w:t xml:space="preserve"> der Abgeschiedenheit einbrachte.</w:t>
      </w:r>
      <w:r w:rsidR="00D2055A">
        <w:rPr>
          <w:rFonts w:ascii="Times New Roman" w:hAnsi="Times New Roman" w:cs="Times New Roman"/>
          <w:sz w:val="24"/>
          <w:szCs w:val="24"/>
        </w:rPr>
        <w:t xml:space="preserve"> Die Dynastie Hartmann, die </w:t>
      </w:r>
      <w:r w:rsidR="00417E3B">
        <w:rPr>
          <w:rFonts w:ascii="Times New Roman" w:hAnsi="Times New Roman" w:cs="Times New Roman"/>
          <w:sz w:val="24"/>
          <w:szCs w:val="24"/>
        </w:rPr>
        <w:t xml:space="preserve">ihren Aufstieg </w:t>
      </w:r>
      <w:r w:rsidR="00D2055A">
        <w:rPr>
          <w:rFonts w:ascii="Times New Roman" w:hAnsi="Times New Roman" w:cs="Times New Roman"/>
          <w:sz w:val="24"/>
          <w:szCs w:val="24"/>
        </w:rPr>
        <w:t xml:space="preserve">1818 </w:t>
      </w:r>
      <w:r w:rsidR="00417E3B">
        <w:rPr>
          <w:rFonts w:ascii="Times New Roman" w:hAnsi="Times New Roman" w:cs="Times New Roman"/>
          <w:sz w:val="24"/>
          <w:szCs w:val="24"/>
        </w:rPr>
        <w:t>mit der Gründung der ersten</w:t>
      </w:r>
      <w:r w:rsidR="00D2055A">
        <w:rPr>
          <w:rFonts w:ascii="Times New Roman" w:hAnsi="Times New Roman" w:cs="Times New Roman"/>
          <w:sz w:val="24"/>
          <w:szCs w:val="24"/>
        </w:rPr>
        <w:t xml:space="preserve"> Textilspinnerei </w:t>
      </w:r>
      <w:r w:rsidR="00417E3B">
        <w:rPr>
          <w:rFonts w:ascii="Times New Roman" w:hAnsi="Times New Roman" w:cs="Times New Roman"/>
          <w:sz w:val="24"/>
          <w:szCs w:val="24"/>
        </w:rPr>
        <w:t>begann, bestimmte über 150 Jahre als Industrielle, Mäzene und Po</w:t>
      </w:r>
      <w:r w:rsidR="00987D79">
        <w:rPr>
          <w:rFonts w:ascii="Times New Roman" w:hAnsi="Times New Roman" w:cs="Times New Roman"/>
          <w:sz w:val="24"/>
          <w:szCs w:val="24"/>
        </w:rPr>
        <w:t>l</w:t>
      </w:r>
      <w:r w:rsidR="00417E3B">
        <w:rPr>
          <w:rFonts w:ascii="Times New Roman" w:hAnsi="Times New Roman" w:cs="Times New Roman"/>
          <w:sz w:val="24"/>
          <w:szCs w:val="24"/>
        </w:rPr>
        <w:t>itiker maßgeblich den Aufstieg und das  Leben in dieser</w:t>
      </w:r>
      <w:r w:rsidR="00C6739A">
        <w:rPr>
          <w:rFonts w:ascii="Times New Roman" w:hAnsi="Times New Roman" w:cs="Times New Roman"/>
          <w:sz w:val="24"/>
          <w:szCs w:val="24"/>
        </w:rPr>
        <w:t xml:space="preserve"> Stadt und im ganzen Tal, das </w:t>
      </w:r>
      <w:r w:rsidR="00417E3B">
        <w:rPr>
          <w:rFonts w:ascii="Times New Roman" w:hAnsi="Times New Roman" w:cs="Times New Roman"/>
          <w:sz w:val="24"/>
          <w:szCs w:val="24"/>
        </w:rPr>
        <w:t xml:space="preserve">auch durch seinen hier erzeugten besonderen Weichkäse bekannt </w:t>
      </w:r>
      <w:r w:rsidR="00987D79">
        <w:rPr>
          <w:rFonts w:ascii="Times New Roman" w:hAnsi="Times New Roman" w:cs="Times New Roman"/>
          <w:sz w:val="24"/>
          <w:szCs w:val="24"/>
        </w:rPr>
        <w:t>wurde.</w:t>
      </w:r>
    </w:p>
    <w:p w:rsidR="00417E3B" w:rsidRDefault="00EB6C30" w:rsidP="00CA2A0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70528" behindDoc="1" locked="0" layoutInCell="1" allowOverlap="1">
            <wp:simplePos x="0" y="0"/>
            <wp:positionH relativeFrom="column">
              <wp:posOffset>3515995</wp:posOffset>
            </wp:positionH>
            <wp:positionV relativeFrom="paragraph">
              <wp:posOffset>43180</wp:posOffset>
            </wp:positionV>
            <wp:extent cx="2230755" cy="1741170"/>
            <wp:effectExtent l="19050" t="0" r="0" b="0"/>
            <wp:wrapTight wrapText="bothSides">
              <wp:wrapPolygon edited="0">
                <wp:start x="-184" y="0"/>
                <wp:lineTo x="-184" y="21269"/>
                <wp:lineTo x="21582" y="21269"/>
                <wp:lineTo x="21582" y="0"/>
                <wp:lineTo x="-184" y="0"/>
              </wp:wrapPolygon>
            </wp:wrapTight>
            <wp:docPr id="13" name="Grafik 12" descr="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4.JPG"/>
                    <pic:cNvPicPr/>
                  </pic:nvPicPr>
                  <pic:blipFill>
                    <a:blip r:embed="rId20" cstate="print"/>
                    <a:stretch>
                      <a:fillRect/>
                    </a:stretch>
                  </pic:blipFill>
                  <pic:spPr>
                    <a:xfrm>
                      <a:off x="0" y="0"/>
                      <a:ext cx="2230755" cy="1741170"/>
                    </a:xfrm>
                    <a:prstGeom prst="rect">
                      <a:avLst/>
                    </a:prstGeom>
                  </pic:spPr>
                </pic:pic>
              </a:graphicData>
            </a:graphic>
          </wp:anchor>
        </w:drawing>
      </w:r>
      <w:r w:rsidR="00417E3B">
        <w:rPr>
          <w:rFonts w:ascii="Times New Roman" w:hAnsi="Times New Roman" w:cs="Times New Roman"/>
          <w:sz w:val="24"/>
          <w:szCs w:val="24"/>
        </w:rPr>
        <w:t>Heute liegen die einst vorbildlich ausgestatte</w:t>
      </w:r>
      <w:r w:rsidR="00437D96">
        <w:rPr>
          <w:rFonts w:ascii="Times New Roman" w:hAnsi="Times New Roman" w:cs="Times New Roman"/>
          <w:sz w:val="24"/>
          <w:szCs w:val="24"/>
        </w:rPr>
        <w:t>te</w:t>
      </w:r>
      <w:r w:rsidR="00417E3B">
        <w:rPr>
          <w:rFonts w:ascii="Times New Roman" w:hAnsi="Times New Roman" w:cs="Times New Roman"/>
          <w:sz w:val="24"/>
          <w:szCs w:val="24"/>
        </w:rPr>
        <w:t>n Textilfabriken still, und die Stadt lebt zum erheblichen Teil vom Fremdenverkehr. Überrascht ist man bei einem Besuch über die vielen hier zu sehenden Störche und ihre Nester, vor allem rund um das Rathaus und die spärlichen Reste des ei</w:t>
      </w:r>
      <w:r w:rsidR="00437D96">
        <w:rPr>
          <w:rFonts w:ascii="Times New Roman" w:hAnsi="Times New Roman" w:cs="Times New Roman"/>
          <w:sz w:val="24"/>
          <w:szCs w:val="24"/>
        </w:rPr>
        <w:t>nstigen Klosters. Münster beteiligt sich</w:t>
      </w:r>
      <w:r w:rsidR="00417E3B">
        <w:rPr>
          <w:rFonts w:ascii="Times New Roman" w:hAnsi="Times New Roman" w:cs="Times New Roman"/>
          <w:sz w:val="24"/>
          <w:szCs w:val="24"/>
        </w:rPr>
        <w:t xml:space="preserve"> s</w:t>
      </w:r>
      <w:r w:rsidR="00437D96">
        <w:rPr>
          <w:rFonts w:ascii="Times New Roman" w:hAnsi="Times New Roman" w:cs="Times New Roman"/>
          <w:sz w:val="24"/>
          <w:szCs w:val="24"/>
        </w:rPr>
        <w:t>ehr aktiv und erfolgreich</w:t>
      </w:r>
      <w:r w:rsidR="00417E3B">
        <w:rPr>
          <w:rFonts w:ascii="Times New Roman" w:hAnsi="Times New Roman" w:cs="Times New Roman"/>
          <w:sz w:val="24"/>
          <w:szCs w:val="24"/>
        </w:rPr>
        <w:t xml:space="preserve"> seit 1984 </w:t>
      </w:r>
      <w:r w:rsidR="00437D96">
        <w:rPr>
          <w:rFonts w:ascii="Times New Roman" w:hAnsi="Times New Roman" w:cs="Times New Roman"/>
          <w:sz w:val="24"/>
          <w:szCs w:val="24"/>
        </w:rPr>
        <w:t>an der Aktion:</w:t>
      </w:r>
      <w:r w:rsidR="00417E3B">
        <w:rPr>
          <w:rFonts w:ascii="Times New Roman" w:hAnsi="Times New Roman" w:cs="Times New Roman"/>
          <w:sz w:val="24"/>
          <w:szCs w:val="24"/>
        </w:rPr>
        <w:t xml:space="preserve"> „Zentren für die Wiedereinführung der Störche“ i</w:t>
      </w:r>
      <w:r w:rsidR="00987D79">
        <w:rPr>
          <w:rFonts w:ascii="Times New Roman" w:hAnsi="Times New Roman" w:cs="Times New Roman"/>
          <w:sz w:val="24"/>
          <w:szCs w:val="24"/>
        </w:rPr>
        <w:t>m Elsass. Bei der erfolgreichen W</w:t>
      </w:r>
      <w:r w:rsidR="00417E3B">
        <w:rPr>
          <w:rFonts w:ascii="Times New Roman" w:hAnsi="Times New Roman" w:cs="Times New Roman"/>
          <w:sz w:val="24"/>
          <w:szCs w:val="24"/>
        </w:rPr>
        <w:t>iederansiedlung sollen „</w:t>
      </w:r>
      <w:proofErr w:type="spellStart"/>
      <w:r w:rsidR="00417E3B">
        <w:rPr>
          <w:rFonts w:ascii="Times New Roman" w:hAnsi="Times New Roman" w:cs="Times New Roman"/>
          <w:sz w:val="24"/>
          <w:szCs w:val="24"/>
        </w:rPr>
        <w:t>geschredderte</w:t>
      </w:r>
      <w:proofErr w:type="spellEnd"/>
      <w:r w:rsidR="00417E3B">
        <w:rPr>
          <w:rFonts w:ascii="Times New Roman" w:hAnsi="Times New Roman" w:cs="Times New Roman"/>
          <w:sz w:val="24"/>
          <w:szCs w:val="24"/>
        </w:rPr>
        <w:t xml:space="preserve">“ </w:t>
      </w:r>
      <w:proofErr w:type="spellStart"/>
      <w:r w:rsidR="00417E3B">
        <w:rPr>
          <w:rFonts w:ascii="Times New Roman" w:hAnsi="Times New Roman" w:cs="Times New Roman"/>
          <w:sz w:val="24"/>
          <w:szCs w:val="24"/>
        </w:rPr>
        <w:t>Eintags</w:t>
      </w:r>
      <w:r w:rsidR="00FE71B3">
        <w:rPr>
          <w:rFonts w:ascii="Times New Roman" w:hAnsi="Times New Roman" w:cs="Times New Roman"/>
          <w:sz w:val="24"/>
          <w:szCs w:val="24"/>
        </w:rPr>
        <w:t>-</w:t>
      </w:r>
      <w:r w:rsidR="00417E3B">
        <w:rPr>
          <w:rFonts w:ascii="Times New Roman" w:hAnsi="Times New Roman" w:cs="Times New Roman"/>
          <w:sz w:val="24"/>
          <w:szCs w:val="24"/>
        </w:rPr>
        <w:t>kücken</w:t>
      </w:r>
      <w:proofErr w:type="spellEnd"/>
      <w:r w:rsidR="00417E3B">
        <w:rPr>
          <w:rFonts w:ascii="Times New Roman" w:hAnsi="Times New Roman" w:cs="Times New Roman"/>
          <w:sz w:val="24"/>
          <w:szCs w:val="24"/>
        </w:rPr>
        <w:t xml:space="preserve"> wer</w:t>
      </w:r>
      <w:r w:rsidR="00987D79">
        <w:rPr>
          <w:rFonts w:ascii="Times New Roman" w:hAnsi="Times New Roman" w:cs="Times New Roman"/>
          <w:sz w:val="24"/>
          <w:szCs w:val="24"/>
        </w:rPr>
        <w:t>t</w:t>
      </w:r>
      <w:r w:rsidR="00417E3B">
        <w:rPr>
          <w:rFonts w:ascii="Times New Roman" w:hAnsi="Times New Roman" w:cs="Times New Roman"/>
          <w:sz w:val="24"/>
          <w:szCs w:val="24"/>
        </w:rPr>
        <w:t>volle Hilfe leisten</w:t>
      </w:r>
      <w:r w:rsidR="00987D79">
        <w:rPr>
          <w:rFonts w:ascii="Times New Roman" w:hAnsi="Times New Roman" w:cs="Times New Roman"/>
          <w:sz w:val="24"/>
          <w:szCs w:val="24"/>
        </w:rPr>
        <w:t xml:space="preserve"> und die völlig unzureichenden natürlichen Futterquellen weitgehend ers</w:t>
      </w:r>
      <w:r w:rsidR="00437D96">
        <w:rPr>
          <w:rFonts w:ascii="Times New Roman" w:hAnsi="Times New Roman" w:cs="Times New Roman"/>
          <w:sz w:val="24"/>
          <w:szCs w:val="24"/>
        </w:rPr>
        <w:t xml:space="preserve">etzen. Wurde das eventuell bei der verlängerten Erlaubnis des </w:t>
      </w:r>
      <w:proofErr w:type="spellStart"/>
      <w:r w:rsidR="00437D96">
        <w:rPr>
          <w:rFonts w:ascii="Times New Roman" w:hAnsi="Times New Roman" w:cs="Times New Roman"/>
          <w:sz w:val="24"/>
          <w:szCs w:val="24"/>
        </w:rPr>
        <w:t>Schredderns</w:t>
      </w:r>
      <w:proofErr w:type="spellEnd"/>
      <w:r w:rsidR="00437D96">
        <w:rPr>
          <w:rFonts w:ascii="Times New Roman" w:hAnsi="Times New Roman" w:cs="Times New Roman"/>
          <w:sz w:val="24"/>
          <w:szCs w:val="24"/>
        </w:rPr>
        <w:t xml:space="preserve"> von </w:t>
      </w:r>
      <w:proofErr w:type="spellStart"/>
      <w:r w:rsidR="00437D96">
        <w:rPr>
          <w:rFonts w:ascii="Times New Roman" w:hAnsi="Times New Roman" w:cs="Times New Roman"/>
          <w:sz w:val="24"/>
          <w:szCs w:val="24"/>
        </w:rPr>
        <w:t>Eintageskücken</w:t>
      </w:r>
      <w:proofErr w:type="spellEnd"/>
      <w:r w:rsidR="00437D96">
        <w:rPr>
          <w:rFonts w:ascii="Times New Roman" w:hAnsi="Times New Roman" w:cs="Times New Roman"/>
          <w:sz w:val="24"/>
          <w:szCs w:val="24"/>
        </w:rPr>
        <w:t xml:space="preserve"> in Deutschland auch mit in die Überlegungen einbezogen? Von einem</w:t>
      </w:r>
      <w:r w:rsidR="00C6739A">
        <w:rPr>
          <w:rFonts w:ascii="Times New Roman" w:hAnsi="Times New Roman" w:cs="Times New Roman"/>
          <w:sz w:val="24"/>
          <w:szCs w:val="24"/>
        </w:rPr>
        <w:t xml:space="preserve"> am Samstag-</w:t>
      </w:r>
      <w:r w:rsidR="00987D79">
        <w:rPr>
          <w:rFonts w:ascii="Times New Roman" w:hAnsi="Times New Roman" w:cs="Times New Roman"/>
          <w:sz w:val="24"/>
          <w:szCs w:val="24"/>
        </w:rPr>
        <w:t>Nachmittag gut besuchten Straßenkaffee</w:t>
      </w:r>
      <w:r w:rsidR="00437D96">
        <w:rPr>
          <w:rFonts w:ascii="Times New Roman" w:hAnsi="Times New Roman" w:cs="Times New Roman"/>
          <w:sz w:val="24"/>
          <w:szCs w:val="24"/>
        </w:rPr>
        <w:t xml:space="preserve"> dem Rathaus gegenüber</w:t>
      </w:r>
      <w:r w:rsidR="00987D79">
        <w:rPr>
          <w:rFonts w:ascii="Times New Roman" w:hAnsi="Times New Roman" w:cs="Times New Roman"/>
          <w:sz w:val="24"/>
          <w:szCs w:val="24"/>
        </w:rPr>
        <w:t xml:space="preserve"> </w:t>
      </w:r>
      <w:r w:rsidR="00C6739A">
        <w:rPr>
          <w:rFonts w:ascii="Times New Roman" w:hAnsi="Times New Roman" w:cs="Times New Roman"/>
          <w:sz w:val="24"/>
          <w:szCs w:val="24"/>
        </w:rPr>
        <w:t>kann man bei</w:t>
      </w:r>
      <w:r w:rsidR="00987D79">
        <w:rPr>
          <w:rFonts w:ascii="Times New Roman" w:hAnsi="Times New Roman" w:cs="Times New Roman"/>
          <w:sz w:val="24"/>
          <w:szCs w:val="24"/>
        </w:rPr>
        <w:t xml:space="preserve"> einem Kaffee, Eis oder auch einem Gläschen Edelzwicker zum Abschluss des heutigen Exkursionstages </w:t>
      </w:r>
      <w:r w:rsidR="00C6739A">
        <w:rPr>
          <w:rFonts w:ascii="Times New Roman" w:hAnsi="Times New Roman" w:cs="Times New Roman"/>
          <w:sz w:val="24"/>
          <w:szCs w:val="24"/>
        </w:rPr>
        <w:t>die Störche gut beobachten.</w:t>
      </w:r>
    </w:p>
    <w:p w:rsidR="00A178C2" w:rsidRDefault="00A178C2" w:rsidP="00CA2A0D">
      <w:pPr>
        <w:spacing w:after="0" w:line="240" w:lineRule="auto"/>
        <w:jc w:val="both"/>
        <w:rPr>
          <w:rFonts w:ascii="Times New Roman" w:hAnsi="Times New Roman" w:cs="Times New Roman"/>
          <w:sz w:val="24"/>
          <w:szCs w:val="24"/>
        </w:rPr>
      </w:pPr>
    </w:p>
    <w:p w:rsidR="006B5F63" w:rsidRDefault="006B5F63" w:rsidP="00CA2A0D">
      <w:pPr>
        <w:spacing w:after="0" w:line="240" w:lineRule="auto"/>
        <w:jc w:val="both"/>
        <w:rPr>
          <w:rFonts w:ascii="Times New Roman" w:hAnsi="Times New Roman" w:cs="Times New Roman"/>
          <w:sz w:val="24"/>
          <w:szCs w:val="24"/>
        </w:rPr>
      </w:pPr>
    </w:p>
    <w:p w:rsidR="00A178C2" w:rsidRPr="00A178C2" w:rsidRDefault="00A178C2" w:rsidP="007C1915">
      <w:pPr>
        <w:spacing w:after="0"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Sonntag, 29.05.2016:</w:t>
      </w:r>
    </w:p>
    <w:p w:rsidR="003C6D90" w:rsidRDefault="00FE71B3" w:rsidP="00CA2A0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73600" behindDoc="1" locked="0" layoutInCell="1" allowOverlap="1">
            <wp:simplePos x="0" y="0"/>
            <wp:positionH relativeFrom="column">
              <wp:posOffset>4393565</wp:posOffset>
            </wp:positionH>
            <wp:positionV relativeFrom="paragraph">
              <wp:posOffset>6560820</wp:posOffset>
            </wp:positionV>
            <wp:extent cx="1396365" cy="2223135"/>
            <wp:effectExtent l="19050" t="19050" r="13335" b="24765"/>
            <wp:wrapTight wrapText="bothSides">
              <wp:wrapPolygon edited="0">
                <wp:start x="-295" y="-185"/>
                <wp:lineTo x="-295" y="21841"/>
                <wp:lineTo x="21806" y="21841"/>
                <wp:lineTo x="21806" y="-185"/>
                <wp:lineTo x="-295" y="-185"/>
              </wp:wrapPolygon>
            </wp:wrapTight>
            <wp:docPr id="16" name="Grafik 15" descr="IMG_0293 Schongauer-Kupferstich, GeburtsChr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3 Schongauer-Kupferstich, GeburtsChristi.JPG"/>
                    <pic:cNvPicPr/>
                  </pic:nvPicPr>
                  <pic:blipFill>
                    <a:blip r:embed="rId21" cstate="print">
                      <a:lum/>
                    </a:blip>
                    <a:stretch>
                      <a:fillRect/>
                    </a:stretch>
                  </pic:blipFill>
                  <pic:spPr>
                    <a:xfrm>
                      <a:off x="0" y="0"/>
                      <a:ext cx="1396365" cy="2223135"/>
                    </a:xfrm>
                    <a:prstGeom prst="rect">
                      <a:avLst/>
                    </a:prstGeom>
                    <a:ln>
                      <a:solidFill>
                        <a:schemeClr val="bg2">
                          <a:lumMod val="50000"/>
                        </a:schemeClr>
                      </a:solidFill>
                    </a:ln>
                  </pic:spPr>
                </pic:pic>
              </a:graphicData>
            </a:graphic>
          </wp:anchor>
        </w:drawing>
      </w:r>
      <w:r w:rsidR="00EB6C30">
        <w:rPr>
          <w:rFonts w:ascii="Times New Roman" w:hAnsi="Times New Roman" w:cs="Times New Roman"/>
          <w:noProof/>
          <w:sz w:val="24"/>
          <w:szCs w:val="24"/>
          <w:lang w:eastAsia="de-DE"/>
        </w:rPr>
        <w:drawing>
          <wp:anchor distT="0" distB="0" distL="114300" distR="114300" simplePos="0" relativeHeight="251672576" behindDoc="1" locked="0" layoutInCell="1" allowOverlap="1">
            <wp:simplePos x="0" y="0"/>
            <wp:positionH relativeFrom="column">
              <wp:posOffset>3563620</wp:posOffset>
            </wp:positionH>
            <wp:positionV relativeFrom="paragraph">
              <wp:posOffset>804545</wp:posOffset>
            </wp:positionV>
            <wp:extent cx="2227580" cy="3535680"/>
            <wp:effectExtent l="19050" t="19050" r="20320" b="26670"/>
            <wp:wrapTight wrapText="bothSides">
              <wp:wrapPolygon edited="0">
                <wp:start x="-185" y="-116"/>
                <wp:lineTo x="-185" y="21763"/>
                <wp:lineTo x="21797" y="21763"/>
                <wp:lineTo x="21797" y="-116"/>
                <wp:lineTo x="-185" y="-116"/>
              </wp:wrapPolygon>
            </wp:wrapTight>
            <wp:docPr id="15" name="Grafik 14" descr="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5.JPG"/>
                    <pic:cNvPicPr/>
                  </pic:nvPicPr>
                  <pic:blipFill>
                    <a:blip r:embed="rId22" cstate="print">
                      <a:lum bright="10000" contrast="-10000"/>
                    </a:blip>
                    <a:stretch>
                      <a:fillRect/>
                    </a:stretch>
                  </pic:blipFill>
                  <pic:spPr>
                    <a:xfrm>
                      <a:off x="0" y="0"/>
                      <a:ext cx="2227580" cy="3535680"/>
                    </a:xfrm>
                    <a:prstGeom prst="rect">
                      <a:avLst/>
                    </a:prstGeom>
                    <a:ln>
                      <a:solidFill>
                        <a:schemeClr val="tx1">
                          <a:lumMod val="65000"/>
                          <a:lumOff val="35000"/>
                        </a:schemeClr>
                      </a:solidFill>
                    </a:ln>
                  </pic:spPr>
                </pic:pic>
              </a:graphicData>
            </a:graphic>
          </wp:anchor>
        </w:drawing>
      </w:r>
      <w:r w:rsidR="006569FD">
        <w:rPr>
          <w:rFonts w:ascii="Times New Roman" w:hAnsi="Times New Roman" w:cs="Times New Roman"/>
          <w:sz w:val="24"/>
          <w:szCs w:val="24"/>
        </w:rPr>
        <w:t>Rückfahrtstag ist heute. Um 9:00 Uhr brechen wir am Hotel auf</w:t>
      </w:r>
      <w:r w:rsidR="00892317">
        <w:rPr>
          <w:rFonts w:ascii="Times New Roman" w:hAnsi="Times New Roman" w:cs="Times New Roman"/>
          <w:sz w:val="24"/>
          <w:szCs w:val="24"/>
        </w:rPr>
        <w:t>,</w:t>
      </w:r>
      <w:r w:rsidR="006569FD">
        <w:rPr>
          <w:rFonts w:ascii="Times New Roman" w:hAnsi="Times New Roman" w:cs="Times New Roman"/>
          <w:sz w:val="24"/>
          <w:szCs w:val="24"/>
        </w:rPr>
        <w:t xml:space="preserve"> stellen unseren Bus </w:t>
      </w:r>
      <w:r w:rsidR="00576E9D">
        <w:rPr>
          <w:rFonts w:ascii="Times New Roman" w:hAnsi="Times New Roman" w:cs="Times New Roman"/>
          <w:sz w:val="24"/>
          <w:szCs w:val="24"/>
        </w:rPr>
        <w:t>aber zunächst gleich wieder</w:t>
      </w:r>
      <w:r w:rsidR="006569FD">
        <w:rPr>
          <w:rFonts w:ascii="Times New Roman" w:hAnsi="Times New Roman" w:cs="Times New Roman"/>
          <w:sz w:val="24"/>
          <w:szCs w:val="24"/>
        </w:rPr>
        <w:t xml:space="preserve"> am Busparkplatz in Colmar ab und begeben uns zum </w:t>
      </w:r>
      <w:r w:rsidR="006569FD" w:rsidRPr="00A868B4">
        <w:rPr>
          <w:rFonts w:ascii="Times New Roman" w:hAnsi="Times New Roman" w:cs="Times New Roman"/>
          <w:b/>
          <w:sz w:val="24"/>
          <w:szCs w:val="24"/>
        </w:rPr>
        <w:t xml:space="preserve">Musée </w:t>
      </w:r>
      <w:proofErr w:type="spellStart"/>
      <w:r w:rsidR="006569FD" w:rsidRPr="00A868B4">
        <w:rPr>
          <w:rFonts w:ascii="Times New Roman" w:hAnsi="Times New Roman" w:cs="Times New Roman"/>
          <w:b/>
          <w:sz w:val="24"/>
          <w:szCs w:val="24"/>
        </w:rPr>
        <w:t>d’Unterlinden</w:t>
      </w:r>
      <w:proofErr w:type="spellEnd"/>
      <w:r w:rsidR="006569FD">
        <w:rPr>
          <w:rFonts w:ascii="Times New Roman" w:hAnsi="Times New Roman" w:cs="Times New Roman"/>
          <w:sz w:val="24"/>
          <w:szCs w:val="24"/>
        </w:rPr>
        <w:t xml:space="preserve">. Das Museum, einst </w:t>
      </w:r>
      <w:r w:rsidR="00FD627A">
        <w:rPr>
          <w:rFonts w:ascii="Times New Roman" w:hAnsi="Times New Roman" w:cs="Times New Roman"/>
          <w:sz w:val="24"/>
          <w:szCs w:val="24"/>
        </w:rPr>
        <w:t xml:space="preserve">im aufgelösten Dominikanerinnenkloster </w:t>
      </w:r>
      <w:r w:rsidR="006569FD">
        <w:rPr>
          <w:rFonts w:ascii="Times New Roman" w:hAnsi="Times New Roman" w:cs="Times New Roman"/>
          <w:sz w:val="24"/>
          <w:szCs w:val="24"/>
        </w:rPr>
        <w:t xml:space="preserve">gegründet hauptsächlich zur Aufnahme der geretteten Schätze des </w:t>
      </w:r>
      <w:proofErr w:type="spellStart"/>
      <w:r w:rsidR="006569FD">
        <w:rPr>
          <w:rFonts w:ascii="Times New Roman" w:hAnsi="Times New Roman" w:cs="Times New Roman"/>
          <w:sz w:val="24"/>
          <w:szCs w:val="24"/>
        </w:rPr>
        <w:t>Antoniterklosters</w:t>
      </w:r>
      <w:proofErr w:type="spellEnd"/>
      <w:r w:rsidR="006569FD">
        <w:rPr>
          <w:rFonts w:ascii="Times New Roman" w:hAnsi="Times New Roman" w:cs="Times New Roman"/>
          <w:sz w:val="24"/>
          <w:szCs w:val="24"/>
        </w:rPr>
        <w:t xml:space="preserve"> im nahen </w:t>
      </w:r>
      <w:proofErr w:type="spellStart"/>
      <w:r w:rsidR="006569FD">
        <w:rPr>
          <w:rFonts w:ascii="Times New Roman" w:hAnsi="Times New Roman" w:cs="Times New Roman"/>
          <w:sz w:val="24"/>
          <w:szCs w:val="24"/>
        </w:rPr>
        <w:t>Isenheim</w:t>
      </w:r>
      <w:proofErr w:type="spellEnd"/>
      <w:r w:rsidR="00892317">
        <w:rPr>
          <w:rFonts w:ascii="Times New Roman" w:hAnsi="Times New Roman" w:cs="Times New Roman"/>
          <w:sz w:val="24"/>
          <w:szCs w:val="24"/>
        </w:rPr>
        <w:t>, öffnet erst um 10,00 Uhr</w:t>
      </w:r>
      <w:r w:rsidR="006569FD">
        <w:rPr>
          <w:rFonts w:ascii="Times New Roman" w:hAnsi="Times New Roman" w:cs="Times New Roman"/>
          <w:sz w:val="24"/>
          <w:szCs w:val="24"/>
        </w:rPr>
        <w:t>. Man hat</w:t>
      </w:r>
      <w:r w:rsidR="008C7E31">
        <w:rPr>
          <w:rFonts w:ascii="Times New Roman" w:hAnsi="Times New Roman" w:cs="Times New Roman"/>
          <w:sz w:val="24"/>
          <w:szCs w:val="24"/>
        </w:rPr>
        <w:t>te</w:t>
      </w:r>
      <w:r w:rsidR="006569FD">
        <w:rPr>
          <w:rFonts w:ascii="Times New Roman" w:hAnsi="Times New Roman" w:cs="Times New Roman"/>
          <w:sz w:val="24"/>
          <w:szCs w:val="24"/>
        </w:rPr>
        <w:t xml:space="preserve"> uns </w:t>
      </w:r>
      <w:r w:rsidR="001C22F3">
        <w:rPr>
          <w:rFonts w:ascii="Times New Roman" w:hAnsi="Times New Roman" w:cs="Times New Roman"/>
          <w:sz w:val="24"/>
          <w:szCs w:val="24"/>
        </w:rPr>
        <w:t>auf de</w:t>
      </w:r>
      <w:r w:rsidR="008C7E31">
        <w:rPr>
          <w:rFonts w:ascii="Times New Roman" w:hAnsi="Times New Roman" w:cs="Times New Roman"/>
          <w:sz w:val="24"/>
          <w:szCs w:val="24"/>
        </w:rPr>
        <w:t>m Städtischen Fremdenverkehrsbüro</w:t>
      </w:r>
      <w:r w:rsidR="001C22F3">
        <w:rPr>
          <w:rFonts w:ascii="Times New Roman" w:hAnsi="Times New Roman" w:cs="Times New Roman"/>
          <w:sz w:val="24"/>
          <w:szCs w:val="24"/>
        </w:rPr>
        <w:t xml:space="preserve"> </w:t>
      </w:r>
      <w:r w:rsidR="002F1ECC">
        <w:rPr>
          <w:rFonts w:ascii="Times New Roman" w:hAnsi="Times New Roman" w:cs="Times New Roman"/>
          <w:sz w:val="24"/>
          <w:szCs w:val="24"/>
        </w:rPr>
        <w:t xml:space="preserve">empfohlen, </w:t>
      </w:r>
      <w:r w:rsidR="006569FD">
        <w:rPr>
          <w:rFonts w:ascii="Times New Roman" w:hAnsi="Times New Roman" w:cs="Times New Roman"/>
          <w:sz w:val="24"/>
          <w:szCs w:val="24"/>
        </w:rPr>
        <w:t xml:space="preserve">wegen des zu erwartenden großen Andrangs an </w:t>
      </w:r>
      <w:r w:rsidR="003A0AA6">
        <w:rPr>
          <w:rFonts w:ascii="Times New Roman" w:hAnsi="Times New Roman" w:cs="Times New Roman"/>
          <w:sz w:val="24"/>
          <w:szCs w:val="24"/>
        </w:rPr>
        <w:t>diesem</w:t>
      </w:r>
      <w:r w:rsidR="006569FD">
        <w:rPr>
          <w:rFonts w:ascii="Times New Roman" w:hAnsi="Times New Roman" w:cs="Times New Roman"/>
          <w:sz w:val="24"/>
          <w:szCs w:val="24"/>
        </w:rPr>
        <w:t xml:space="preserve"> langen Wochenende und auch weil das Museum nach längeren Umbau-, Erweiterungsbauarbeiten und Renovierungen erst zu Begin</w:t>
      </w:r>
      <w:r w:rsidR="002F1ECC">
        <w:rPr>
          <w:rFonts w:ascii="Times New Roman" w:hAnsi="Times New Roman" w:cs="Times New Roman"/>
          <w:sz w:val="24"/>
          <w:szCs w:val="24"/>
        </w:rPr>
        <w:t>n des Jahres neu eröffnet wurde</w:t>
      </w:r>
      <w:r w:rsidR="006569FD">
        <w:rPr>
          <w:rFonts w:ascii="Times New Roman" w:hAnsi="Times New Roman" w:cs="Times New Roman"/>
          <w:sz w:val="24"/>
          <w:szCs w:val="24"/>
        </w:rPr>
        <w:t xml:space="preserve"> und ohnehin jetzt ein stärker</w:t>
      </w:r>
      <w:r w:rsidR="002F1ECC">
        <w:rPr>
          <w:rFonts w:ascii="Times New Roman" w:hAnsi="Times New Roman" w:cs="Times New Roman"/>
          <w:sz w:val="24"/>
          <w:szCs w:val="24"/>
        </w:rPr>
        <w:t>er</w:t>
      </w:r>
      <w:r w:rsidR="006569FD">
        <w:rPr>
          <w:rFonts w:ascii="Times New Roman" w:hAnsi="Times New Roman" w:cs="Times New Roman"/>
          <w:sz w:val="24"/>
          <w:szCs w:val="24"/>
        </w:rPr>
        <w:t xml:space="preserve"> Besucheransturm herrsche</w:t>
      </w:r>
      <w:r w:rsidR="001C22F3">
        <w:rPr>
          <w:rFonts w:ascii="Times New Roman" w:hAnsi="Times New Roman" w:cs="Times New Roman"/>
          <w:sz w:val="24"/>
          <w:szCs w:val="24"/>
        </w:rPr>
        <w:t>,</w:t>
      </w:r>
      <w:r w:rsidR="006569FD">
        <w:rPr>
          <w:rFonts w:ascii="Times New Roman" w:hAnsi="Times New Roman" w:cs="Times New Roman"/>
          <w:sz w:val="24"/>
          <w:szCs w:val="24"/>
        </w:rPr>
        <w:t xml:space="preserve"> früh zum Einlass anzustehen. Was man uns aber nicht gesagt hatte</w:t>
      </w:r>
      <w:r w:rsidR="001C22F3">
        <w:rPr>
          <w:rFonts w:ascii="Times New Roman" w:hAnsi="Times New Roman" w:cs="Times New Roman"/>
          <w:sz w:val="24"/>
          <w:szCs w:val="24"/>
        </w:rPr>
        <w:t xml:space="preserve"> war</w:t>
      </w:r>
      <w:r w:rsidR="002F1ECC">
        <w:rPr>
          <w:rFonts w:ascii="Times New Roman" w:hAnsi="Times New Roman" w:cs="Times New Roman"/>
          <w:sz w:val="24"/>
          <w:szCs w:val="24"/>
        </w:rPr>
        <w:t>,</w:t>
      </w:r>
      <w:r w:rsidR="001C22F3">
        <w:rPr>
          <w:rFonts w:ascii="Times New Roman" w:hAnsi="Times New Roman" w:cs="Times New Roman"/>
          <w:sz w:val="24"/>
          <w:szCs w:val="24"/>
        </w:rPr>
        <w:t xml:space="preserve"> dass wir als </w:t>
      </w:r>
      <w:r w:rsidR="00892317">
        <w:rPr>
          <w:rFonts w:ascii="Times New Roman" w:hAnsi="Times New Roman" w:cs="Times New Roman"/>
          <w:sz w:val="24"/>
          <w:szCs w:val="24"/>
        </w:rPr>
        <w:t xml:space="preserve">größere </w:t>
      </w:r>
      <w:r w:rsidR="001C22F3">
        <w:rPr>
          <w:rFonts w:ascii="Times New Roman" w:hAnsi="Times New Roman" w:cs="Times New Roman"/>
          <w:sz w:val="24"/>
          <w:szCs w:val="24"/>
        </w:rPr>
        <w:t>Gruppe</w:t>
      </w:r>
      <w:r w:rsidR="002F1ECC">
        <w:rPr>
          <w:rFonts w:ascii="Times New Roman" w:hAnsi="Times New Roman" w:cs="Times New Roman"/>
          <w:sz w:val="24"/>
          <w:szCs w:val="24"/>
        </w:rPr>
        <w:t>,-</w:t>
      </w:r>
      <w:r w:rsidR="001C22F3">
        <w:rPr>
          <w:rFonts w:ascii="Times New Roman" w:hAnsi="Times New Roman" w:cs="Times New Roman"/>
          <w:sz w:val="24"/>
          <w:szCs w:val="24"/>
        </w:rPr>
        <w:t xml:space="preserve"> auch wenn wir keine Führung beanspruchen würden</w:t>
      </w:r>
      <w:r w:rsidR="002F1ECC">
        <w:rPr>
          <w:rFonts w:ascii="Times New Roman" w:hAnsi="Times New Roman" w:cs="Times New Roman"/>
          <w:sz w:val="24"/>
          <w:szCs w:val="24"/>
        </w:rPr>
        <w:t>,</w:t>
      </w:r>
      <w:r w:rsidR="00892317">
        <w:rPr>
          <w:rFonts w:ascii="Times New Roman" w:hAnsi="Times New Roman" w:cs="Times New Roman"/>
          <w:sz w:val="24"/>
          <w:szCs w:val="24"/>
        </w:rPr>
        <w:t>- uns</w:t>
      </w:r>
      <w:r w:rsidR="001C22F3">
        <w:rPr>
          <w:rFonts w:ascii="Times New Roman" w:hAnsi="Times New Roman" w:cs="Times New Roman"/>
          <w:sz w:val="24"/>
          <w:szCs w:val="24"/>
        </w:rPr>
        <w:t xml:space="preserve"> vorher anmelden müssen. Als wir am Museum ankommen, ist der Andrang vor der verschlossenen Tür </w:t>
      </w:r>
      <w:r w:rsidR="00576E9D">
        <w:rPr>
          <w:rFonts w:ascii="Times New Roman" w:hAnsi="Times New Roman" w:cs="Times New Roman"/>
          <w:sz w:val="24"/>
          <w:szCs w:val="24"/>
        </w:rPr>
        <w:t xml:space="preserve">aber </w:t>
      </w:r>
      <w:r w:rsidR="001C22F3">
        <w:rPr>
          <w:rFonts w:ascii="Times New Roman" w:hAnsi="Times New Roman" w:cs="Times New Roman"/>
          <w:sz w:val="24"/>
          <w:szCs w:val="24"/>
        </w:rPr>
        <w:t>noc</w:t>
      </w:r>
      <w:r w:rsidR="00576E9D">
        <w:rPr>
          <w:rFonts w:ascii="Times New Roman" w:hAnsi="Times New Roman" w:cs="Times New Roman"/>
          <w:sz w:val="24"/>
          <w:szCs w:val="24"/>
        </w:rPr>
        <w:t>h nicht sehr groß. E</w:t>
      </w:r>
      <w:r w:rsidR="001C22F3">
        <w:rPr>
          <w:rFonts w:ascii="Times New Roman" w:hAnsi="Times New Roman" w:cs="Times New Roman"/>
          <w:sz w:val="24"/>
          <w:szCs w:val="24"/>
        </w:rPr>
        <w:t xml:space="preserve">ine </w:t>
      </w:r>
      <w:r w:rsidR="00576E9D">
        <w:rPr>
          <w:rFonts w:ascii="Times New Roman" w:hAnsi="Times New Roman" w:cs="Times New Roman"/>
          <w:sz w:val="24"/>
          <w:szCs w:val="24"/>
        </w:rPr>
        <w:t xml:space="preserve">kleine </w:t>
      </w:r>
      <w:r w:rsidR="001C22F3">
        <w:rPr>
          <w:rFonts w:ascii="Times New Roman" w:hAnsi="Times New Roman" w:cs="Times New Roman"/>
          <w:sz w:val="24"/>
          <w:szCs w:val="24"/>
        </w:rPr>
        <w:t xml:space="preserve">Abordnung </w:t>
      </w:r>
      <w:r w:rsidR="00576E9D">
        <w:rPr>
          <w:rFonts w:ascii="Times New Roman" w:hAnsi="Times New Roman" w:cs="Times New Roman"/>
          <w:sz w:val="24"/>
          <w:szCs w:val="24"/>
        </w:rPr>
        <w:t>steht bis zur Öffnung an</w:t>
      </w:r>
      <w:r w:rsidR="001C22F3">
        <w:rPr>
          <w:rFonts w:ascii="Times New Roman" w:hAnsi="Times New Roman" w:cs="Times New Roman"/>
          <w:sz w:val="24"/>
          <w:szCs w:val="24"/>
        </w:rPr>
        <w:t xml:space="preserve"> und </w:t>
      </w:r>
      <w:r w:rsidR="00576E9D">
        <w:rPr>
          <w:rFonts w:ascii="Times New Roman" w:hAnsi="Times New Roman" w:cs="Times New Roman"/>
          <w:sz w:val="24"/>
          <w:szCs w:val="24"/>
        </w:rPr>
        <w:t>kann</w:t>
      </w:r>
      <w:r w:rsidR="009B0CAA">
        <w:rPr>
          <w:rFonts w:ascii="Times New Roman" w:hAnsi="Times New Roman" w:cs="Times New Roman"/>
          <w:sz w:val="24"/>
          <w:szCs w:val="24"/>
        </w:rPr>
        <w:t xml:space="preserve"> in zäher Verhandlung </w:t>
      </w:r>
      <w:r w:rsidR="00576E9D">
        <w:rPr>
          <w:rFonts w:ascii="Times New Roman" w:hAnsi="Times New Roman" w:cs="Times New Roman"/>
          <w:sz w:val="24"/>
          <w:szCs w:val="24"/>
        </w:rPr>
        <w:t>erreichen</w:t>
      </w:r>
      <w:r w:rsidR="00892317">
        <w:rPr>
          <w:rFonts w:ascii="Times New Roman" w:hAnsi="Times New Roman" w:cs="Times New Roman"/>
          <w:sz w:val="24"/>
          <w:szCs w:val="24"/>
        </w:rPr>
        <w:t>, dass wir</w:t>
      </w:r>
      <w:r w:rsidR="001C22F3">
        <w:rPr>
          <w:rFonts w:ascii="Times New Roman" w:hAnsi="Times New Roman" w:cs="Times New Roman"/>
          <w:sz w:val="24"/>
          <w:szCs w:val="24"/>
        </w:rPr>
        <w:t xml:space="preserve"> </w:t>
      </w:r>
      <w:r w:rsidR="00576E9D">
        <w:rPr>
          <w:rFonts w:ascii="Times New Roman" w:hAnsi="Times New Roman" w:cs="Times New Roman"/>
          <w:sz w:val="24"/>
          <w:szCs w:val="24"/>
        </w:rPr>
        <w:t xml:space="preserve">auch </w:t>
      </w:r>
      <w:r w:rsidR="001C22F3">
        <w:rPr>
          <w:rFonts w:ascii="Times New Roman" w:hAnsi="Times New Roman" w:cs="Times New Roman"/>
          <w:sz w:val="24"/>
          <w:szCs w:val="24"/>
        </w:rPr>
        <w:t>ohne Anmeldung gleich bei der Eröffnung, wenn das Gebäude sich erst langsam füllt,</w:t>
      </w:r>
      <w:r w:rsidR="00576E9D">
        <w:rPr>
          <w:rFonts w:ascii="Times New Roman" w:hAnsi="Times New Roman" w:cs="Times New Roman"/>
          <w:sz w:val="24"/>
          <w:szCs w:val="24"/>
        </w:rPr>
        <w:t xml:space="preserve"> ins Museum dürfen. Bis dahin bleibt </w:t>
      </w:r>
      <w:r w:rsidR="005B72CA">
        <w:rPr>
          <w:rFonts w:ascii="Times New Roman" w:hAnsi="Times New Roman" w:cs="Times New Roman"/>
          <w:sz w:val="24"/>
          <w:szCs w:val="24"/>
        </w:rPr>
        <w:t xml:space="preserve">für </w:t>
      </w:r>
      <w:proofErr w:type="gramStart"/>
      <w:r w:rsidR="005B72CA">
        <w:rPr>
          <w:rFonts w:ascii="Times New Roman" w:hAnsi="Times New Roman" w:cs="Times New Roman"/>
          <w:sz w:val="24"/>
          <w:szCs w:val="24"/>
        </w:rPr>
        <w:t>die anderen Zeit</w:t>
      </w:r>
      <w:r w:rsidR="001C22F3">
        <w:rPr>
          <w:rFonts w:ascii="Times New Roman" w:hAnsi="Times New Roman" w:cs="Times New Roman"/>
          <w:sz w:val="24"/>
          <w:szCs w:val="24"/>
        </w:rPr>
        <w:t>,</w:t>
      </w:r>
      <w:r w:rsidR="00576E9D">
        <w:rPr>
          <w:rFonts w:ascii="Times New Roman" w:hAnsi="Times New Roman" w:cs="Times New Roman"/>
          <w:sz w:val="24"/>
          <w:szCs w:val="24"/>
        </w:rPr>
        <w:t xml:space="preserve"> auf einige naturwissenschaftliche und medizinische Aspe</w:t>
      </w:r>
      <w:r w:rsidR="000D37CA">
        <w:rPr>
          <w:rFonts w:ascii="Times New Roman" w:hAnsi="Times New Roman" w:cs="Times New Roman"/>
          <w:sz w:val="24"/>
          <w:szCs w:val="24"/>
        </w:rPr>
        <w:t>kte und Hintergründe</w:t>
      </w:r>
      <w:r w:rsidR="001C22F3">
        <w:rPr>
          <w:rFonts w:ascii="Times New Roman" w:hAnsi="Times New Roman" w:cs="Times New Roman"/>
          <w:sz w:val="24"/>
          <w:szCs w:val="24"/>
        </w:rPr>
        <w:t xml:space="preserve"> der Darstellungen und Motive auf dem </w:t>
      </w:r>
      <w:r w:rsidR="001C22F3" w:rsidRPr="007B7FE1">
        <w:rPr>
          <w:rFonts w:ascii="Times New Roman" w:hAnsi="Times New Roman" w:cs="Times New Roman"/>
          <w:b/>
          <w:sz w:val="24"/>
          <w:szCs w:val="24"/>
        </w:rPr>
        <w:t>Isenheimer Altar</w:t>
      </w:r>
      <w:r w:rsidR="009B0CAA" w:rsidRPr="007B7FE1">
        <w:rPr>
          <w:rFonts w:ascii="Times New Roman" w:hAnsi="Times New Roman" w:cs="Times New Roman"/>
          <w:b/>
          <w:sz w:val="24"/>
          <w:szCs w:val="24"/>
        </w:rPr>
        <w:t xml:space="preserve"> von M.</w:t>
      </w:r>
      <w:r w:rsidR="008C7E31" w:rsidRPr="007B7FE1">
        <w:rPr>
          <w:rFonts w:ascii="Times New Roman" w:hAnsi="Times New Roman" w:cs="Times New Roman"/>
          <w:b/>
          <w:sz w:val="24"/>
          <w:szCs w:val="24"/>
        </w:rPr>
        <w:t xml:space="preserve"> </w:t>
      </w:r>
      <w:r w:rsidR="009B0CAA" w:rsidRPr="007B7FE1">
        <w:rPr>
          <w:rFonts w:ascii="Times New Roman" w:hAnsi="Times New Roman" w:cs="Times New Roman"/>
          <w:b/>
          <w:sz w:val="24"/>
          <w:szCs w:val="24"/>
        </w:rPr>
        <w:t>Grünewald</w:t>
      </w:r>
      <w:r w:rsidR="00576E9D">
        <w:rPr>
          <w:rFonts w:ascii="Times New Roman" w:hAnsi="Times New Roman" w:cs="Times New Roman"/>
          <w:sz w:val="24"/>
          <w:szCs w:val="24"/>
        </w:rPr>
        <w:t xml:space="preserve"> </w:t>
      </w:r>
      <w:proofErr w:type="gramEnd"/>
      <w:r w:rsidR="008C7E31">
        <w:rPr>
          <w:rFonts w:ascii="Times New Roman" w:hAnsi="Times New Roman" w:cs="Times New Roman"/>
          <w:sz w:val="24"/>
          <w:szCs w:val="24"/>
        </w:rPr>
        <w:t xml:space="preserve"> </w:t>
      </w:r>
      <w:r w:rsidR="009106A9">
        <w:rPr>
          <w:rFonts w:ascii="Times New Roman" w:hAnsi="Times New Roman" w:cs="Times New Roman"/>
          <w:sz w:val="24"/>
          <w:szCs w:val="24"/>
        </w:rPr>
        <w:t>einzugehen</w:t>
      </w:r>
      <w:r w:rsidR="00892317">
        <w:rPr>
          <w:rFonts w:ascii="Times New Roman" w:hAnsi="Times New Roman" w:cs="Times New Roman"/>
          <w:sz w:val="24"/>
          <w:szCs w:val="24"/>
        </w:rPr>
        <w:t>.</w:t>
      </w:r>
      <w:r w:rsidR="00861726">
        <w:rPr>
          <w:rFonts w:ascii="Times New Roman" w:hAnsi="Times New Roman" w:cs="Times New Roman"/>
          <w:sz w:val="24"/>
          <w:szCs w:val="24"/>
        </w:rPr>
        <w:t xml:space="preserve"> </w:t>
      </w:r>
      <w:r w:rsidR="000D37CA">
        <w:rPr>
          <w:rFonts w:ascii="Times New Roman" w:hAnsi="Times New Roman" w:cs="Times New Roman"/>
          <w:sz w:val="24"/>
          <w:szCs w:val="24"/>
        </w:rPr>
        <w:t>Das betrifft nicht die biblischen Motive des wohl bedeutendsten spätgotischen Flügelaltars</w:t>
      </w:r>
      <w:r w:rsidR="009B0CAA">
        <w:rPr>
          <w:rFonts w:ascii="Times New Roman" w:hAnsi="Times New Roman" w:cs="Times New Roman"/>
          <w:sz w:val="24"/>
          <w:szCs w:val="24"/>
        </w:rPr>
        <w:t xml:space="preserve">, sondern </w:t>
      </w:r>
      <w:r w:rsidR="002F1ECC">
        <w:rPr>
          <w:rFonts w:ascii="Times New Roman" w:hAnsi="Times New Roman" w:cs="Times New Roman"/>
          <w:sz w:val="24"/>
          <w:szCs w:val="24"/>
        </w:rPr>
        <w:t>die</w:t>
      </w:r>
      <w:r w:rsidR="009B0CAA">
        <w:rPr>
          <w:rFonts w:ascii="Times New Roman" w:hAnsi="Times New Roman" w:cs="Times New Roman"/>
          <w:sz w:val="24"/>
          <w:szCs w:val="24"/>
        </w:rPr>
        <w:t xml:space="preserve"> Darstellung</w:t>
      </w:r>
      <w:r w:rsidR="00566886">
        <w:rPr>
          <w:rFonts w:ascii="Times New Roman" w:hAnsi="Times New Roman" w:cs="Times New Roman"/>
          <w:sz w:val="24"/>
          <w:szCs w:val="24"/>
        </w:rPr>
        <w:t>en</w:t>
      </w:r>
      <w:r w:rsidR="009B0CAA">
        <w:rPr>
          <w:rFonts w:ascii="Times New Roman" w:hAnsi="Times New Roman" w:cs="Times New Roman"/>
          <w:sz w:val="24"/>
          <w:szCs w:val="24"/>
        </w:rPr>
        <w:t xml:space="preserve"> des im 3. Jh. in Ägyp</w:t>
      </w:r>
      <w:r w:rsidR="00566886">
        <w:rPr>
          <w:rFonts w:ascii="Times New Roman" w:hAnsi="Times New Roman" w:cs="Times New Roman"/>
          <w:sz w:val="24"/>
          <w:szCs w:val="24"/>
        </w:rPr>
        <w:t xml:space="preserve">ten lebenden </w:t>
      </w:r>
      <w:r w:rsidR="00566886" w:rsidRPr="00FD627A">
        <w:rPr>
          <w:rFonts w:ascii="Times New Roman" w:hAnsi="Times New Roman" w:cs="Times New Roman"/>
          <w:i/>
          <w:sz w:val="24"/>
          <w:szCs w:val="24"/>
        </w:rPr>
        <w:t>Antonius</w:t>
      </w:r>
      <w:r w:rsidR="00566886">
        <w:rPr>
          <w:rFonts w:ascii="Times New Roman" w:hAnsi="Times New Roman" w:cs="Times New Roman"/>
          <w:sz w:val="24"/>
          <w:szCs w:val="24"/>
        </w:rPr>
        <w:t xml:space="preserve">, der im 11. Jh. </w:t>
      </w:r>
      <w:r w:rsidR="00FD627A">
        <w:rPr>
          <w:rFonts w:ascii="Times New Roman" w:hAnsi="Times New Roman" w:cs="Times New Roman"/>
          <w:sz w:val="24"/>
          <w:szCs w:val="24"/>
        </w:rPr>
        <w:t xml:space="preserve">nach einer ihm zugeschrieben Heilung von einer unbekannten Krankheit, die man </w:t>
      </w:r>
      <w:proofErr w:type="spellStart"/>
      <w:r w:rsidR="00FD627A" w:rsidRPr="00FD627A">
        <w:rPr>
          <w:rFonts w:ascii="Times New Roman" w:hAnsi="Times New Roman" w:cs="Times New Roman"/>
          <w:i/>
          <w:sz w:val="24"/>
          <w:szCs w:val="24"/>
        </w:rPr>
        <w:t>Ignis</w:t>
      </w:r>
      <w:proofErr w:type="spellEnd"/>
      <w:r w:rsidR="00FD627A" w:rsidRPr="00FD627A">
        <w:rPr>
          <w:rFonts w:ascii="Times New Roman" w:hAnsi="Times New Roman" w:cs="Times New Roman"/>
          <w:i/>
          <w:sz w:val="24"/>
          <w:szCs w:val="24"/>
        </w:rPr>
        <w:t xml:space="preserve"> </w:t>
      </w:r>
      <w:proofErr w:type="spellStart"/>
      <w:r w:rsidR="00FD627A" w:rsidRPr="00FD627A">
        <w:rPr>
          <w:rFonts w:ascii="Times New Roman" w:hAnsi="Times New Roman" w:cs="Times New Roman"/>
          <w:i/>
          <w:sz w:val="24"/>
          <w:szCs w:val="24"/>
        </w:rPr>
        <w:t>sacra</w:t>
      </w:r>
      <w:proofErr w:type="spellEnd"/>
      <w:r w:rsidR="00FD627A">
        <w:rPr>
          <w:rFonts w:ascii="Times New Roman" w:hAnsi="Times New Roman" w:cs="Times New Roman"/>
          <w:sz w:val="24"/>
          <w:szCs w:val="24"/>
        </w:rPr>
        <w:t xml:space="preserve"> nannte, </w:t>
      </w:r>
      <w:r w:rsidR="00566886">
        <w:rPr>
          <w:rFonts w:ascii="Times New Roman" w:hAnsi="Times New Roman" w:cs="Times New Roman"/>
          <w:sz w:val="24"/>
          <w:szCs w:val="24"/>
        </w:rPr>
        <w:t xml:space="preserve">zum heilversprechenden </w:t>
      </w:r>
      <w:r w:rsidR="009B0CAA">
        <w:rPr>
          <w:rFonts w:ascii="Times New Roman" w:hAnsi="Times New Roman" w:cs="Times New Roman"/>
          <w:sz w:val="24"/>
          <w:szCs w:val="24"/>
        </w:rPr>
        <w:t xml:space="preserve">Patron </w:t>
      </w:r>
      <w:r w:rsidR="007B7FE1">
        <w:rPr>
          <w:rFonts w:ascii="Times New Roman" w:hAnsi="Times New Roman" w:cs="Times New Roman"/>
          <w:sz w:val="24"/>
          <w:szCs w:val="24"/>
        </w:rPr>
        <w:t xml:space="preserve">für die nach unseren heutigen Erkenntnissen </w:t>
      </w:r>
      <w:r w:rsidR="00566886">
        <w:rPr>
          <w:rFonts w:ascii="Times New Roman" w:hAnsi="Times New Roman" w:cs="Times New Roman"/>
          <w:sz w:val="24"/>
          <w:szCs w:val="24"/>
        </w:rPr>
        <w:t xml:space="preserve"> an </w:t>
      </w:r>
      <w:r w:rsidR="00566886" w:rsidRPr="00566886">
        <w:rPr>
          <w:rFonts w:ascii="Times New Roman" w:hAnsi="Times New Roman" w:cs="Times New Roman"/>
          <w:i/>
          <w:sz w:val="24"/>
          <w:szCs w:val="24"/>
        </w:rPr>
        <w:t xml:space="preserve">Ergotismus </w:t>
      </w:r>
      <w:proofErr w:type="spellStart"/>
      <w:r w:rsidR="00566886" w:rsidRPr="00566886">
        <w:rPr>
          <w:rFonts w:ascii="Times New Roman" w:hAnsi="Times New Roman" w:cs="Times New Roman"/>
          <w:i/>
          <w:sz w:val="24"/>
          <w:szCs w:val="24"/>
        </w:rPr>
        <w:t>grangraenosus</w:t>
      </w:r>
      <w:proofErr w:type="spellEnd"/>
      <w:r w:rsidR="007B7FE1">
        <w:rPr>
          <w:rFonts w:ascii="Times New Roman" w:hAnsi="Times New Roman" w:cs="Times New Roman"/>
          <w:sz w:val="24"/>
          <w:szCs w:val="24"/>
        </w:rPr>
        <w:t xml:space="preserve"> oder</w:t>
      </w:r>
      <w:r w:rsidR="00566886">
        <w:rPr>
          <w:rFonts w:ascii="Times New Roman" w:hAnsi="Times New Roman" w:cs="Times New Roman"/>
          <w:sz w:val="24"/>
          <w:szCs w:val="24"/>
        </w:rPr>
        <w:t xml:space="preserve"> </w:t>
      </w:r>
      <w:r w:rsidR="00566886" w:rsidRPr="00566886">
        <w:rPr>
          <w:rFonts w:ascii="Times New Roman" w:hAnsi="Times New Roman" w:cs="Times New Roman"/>
          <w:i/>
          <w:sz w:val="24"/>
          <w:szCs w:val="24"/>
        </w:rPr>
        <w:t xml:space="preserve">Ergotismus </w:t>
      </w:r>
      <w:proofErr w:type="spellStart"/>
      <w:r w:rsidR="00566886" w:rsidRPr="00566886">
        <w:rPr>
          <w:rFonts w:ascii="Times New Roman" w:hAnsi="Times New Roman" w:cs="Times New Roman"/>
          <w:i/>
          <w:sz w:val="24"/>
          <w:szCs w:val="24"/>
        </w:rPr>
        <w:t>convulsivus</w:t>
      </w:r>
      <w:proofErr w:type="spellEnd"/>
      <w:r w:rsidR="00566886">
        <w:rPr>
          <w:rFonts w:ascii="Times New Roman" w:hAnsi="Times New Roman" w:cs="Times New Roman"/>
          <w:sz w:val="24"/>
          <w:szCs w:val="24"/>
        </w:rPr>
        <w:t xml:space="preserve"> Erkrankten</w:t>
      </w:r>
      <w:r w:rsidR="001C5875">
        <w:rPr>
          <w:rFonts w:ascii="Times New Roman" w:hAnsi="Times New Roman" w:cs="Times New Roman"/>
          <w:sz w:val="24"/>
          <w:szCs w:val="24"/>
        </w:rPr>
        <w:t xml:space="preserve"> wurde. Die Ursachen für die </w:t>
      </w:r>
      <w:r w:rsidR="007B7FE1">
        <w:rPr>
          <w:rFonts w:ascii="Times New Roman" w:hAnsi="Times New Roman" w:cs="Times New Roman"/>
          <w:i/>
          <w:sz w:val="24"/>
          <w:szCs w:val="24"/>
        </w:rPr>
        <w:t xml:space="preserve">„Kribbelkrankheit, </w:t>
      </w:r>
      <w:proofErr w:type="spellStart"/>
      <w:r w:rsidR="007B7FE1">
        <w:rPr>
          <w:rFonts w:ascii="Times New Roman" w:hAnsi="Times New Roman" w:cs="Times New Roman"/>
          <w:i/>
          <w:sz w:val="24"/>
          <w:szCs w:val="24"/>
        </w:rPr>
        <w:t>Ignis</w:t>
      </w:r>
      <w:proofErr w:type="spellEnd"/>
      <w:r w:rsidR="007B7FE1">
        <w:rPr>
          <w:rFonts w:ascii="Times New Roman" w:hAnsi="Times New Roman" w:cs="Times New Roman"/>
          <w:i/>
          <w:sz w:val="24"/>
          <w:szCs w:val="24"/>
        </w:rPr>
        <w:t xml:space="preserve"> </w:t>
      </w:r>
      <w:proofErr w:type="spellStart"/>
      <w:r w:rsidR="007B7FE1">
        <w:rPr>
          <w:rFonts w:ascii="Times New Roman" w:hAnsi="Times New Roman" w:cs="Times New Roman"/>
          <w:i/>
          <w:sz w:val="24"/>
          <w:szCs w:val="24"/>
        </w:rPr>
        <w:t>sacra</w:t>
      </w:r>
      <w:proofErr w:type="spellEnd"/>
      <w:r w:rsidR="001C5875" w:rsidRPr="001C5875">
        <w:rPr>
          <w:rFonts w:ascii="Times New Roman" w:hAnsi="Times New Roman" w:cs="Times New Roman"/>
          <w:i/>
          <w:sz w:val="24"/>
          <w:szCs w:val="24"/>
        </w:rPr>
        <w:t xml:space="preserve"> oder Brandseuche“</w:t>
      </w:r>
      <w:r w:rsidR="001C5875">
        <w:rPr>
          <w:rFonts w:ascii="Times New Roman" w:hAnsi="Times New Roman" w:cs="Times New Roman"/>
          <w:sz w:val="24"/>
          <w:szCs w:val="24"/>
        </w:rPr>
        <w:t xml:space="preserve"> genannten </w:t>
      </w:r>
      <w:r w:rsidR="007B7FE1">
        <w:rPr>
          <w:rFonts w:ascii="Times New Roman" w:hAnsi="Times New Roman" w:cs="Times New Roman"/>
          <w:sz w:val="24"/>
          <w:szCs w:val="24"/>
        </w:rPr>
        <w:t>verschiedenen Erscheinungsformen</w:t>
      </w:r>
      <w:r w:rsidR="001C5875">
        <w:rPr>
          <w:rFonts w:ascii="Times New Roman" w:hAnsi="Times New Roman" w:cs="Times New Roman"/>
          <w:sz w:val="24"/>
          <w:szCs w:val="24"/>
        </w:rPr>
        <w:t xml:space="preserve"> des Ergotismus</w:t>
      </w:r>
      <w:r w:rsidR="00566886">
        <w:rPr>
          <w:rFonts w:ascii="Times New Roman" w:hAnsi="Times New Roman" w:cs="Times New Roman"/>
          <w:sz w:val="24"/>
          <w:szCs w:val="24"/>
        </w:rPr>
        <w:t xml:space="preserve"> </w:t>
      </w:r>
      <w:r w:rsidR="001C5875">
        <w:rPr>
          <w:rFonts w:ascii="Times New Roman" w:hAnsi="Times New Roman" w:cs="Times New Roman"/>
          <w:sz w:val="24"/>
          <w:szCs w:val="24"/>
        </w:rPr>
        <w:t xml:space="preserve"> blieben Jahrhunderte lang unbekannt, bis man Mitte des 17. </w:t>
      </w:r>
      <w:proofErr w:type="spellStart"/>
      <w:r w:rsidR="001C5875">
        <w:rPr>
          <w:rFonts w:ascii="Times New Roman" w:hAnsi="Times New Roman" w:cs="Times New Roman"/>
          <w:sz w:val="24"/>
          <w:szCs w:val="24"/>
        </w:rPr>
        <w:t>Jh</w:t>
      </w:r>
      <w:r w:rsidR="002F1ECC">
        <w:rPr>
          <w:rFonts w:ascii="Times New Roman" w:hAnsi="Times New Roman" w:cs="Times New Roman"/>
          <w:sz w:val="24"/>
          <w:szCs w:val="24"/>
        </w:rPr>
        <w:t>s</w:t>
      </w:r>
      <w:proofErr w:type="spellEnd"/>
      <w:r w:rsidR="001C5875">
        <w:rPr>
          <w:rFonts w:ascii="Times New Roman" w:hAnsi="Times New Roman" w:cs="Times New Roman"/>
          <w:sz w:val="24"/>
          <w:szCs w:val="24"/>
        </w:rPr>
        <w:t xml:space="preserve">. erst das </w:t>
      </w:r>
      <w:r w:rsidR="001C5875" w:rsidRPr="007B7FE1">
        <w:rPr>
          <w:rFonts w:ascii="Times New Roman" w:hAnsi="Times New Roman" w:cs="Times New Roman"/>
          <w:i/>
          <w:sz w:val="24"/>
          <w:szCs w:val="24"/>
        </w:rPr>
        <w:t>Mutterkorn</w:t>
      </w:r>
      <w:r w:rsidR="001C5875">
        <w:rPr>
          <w:rFonts w:ascii="Times New Roman" w:hAnsi="Times New Roman" w:cs="Times New Roman"/>
          <w:sz w:val="24"/>
          <w:szCs w:val="24"/>
        </w:rPr>
        <w:t xml:space="preserve"> in Form der auf Roggen auftretenden </w:t>
      </w:r>
      <w:r w:rsidR="001C5875" w:rsidRPr="00257707">
        <w:rPr>
          <w:rFonts w:ascii="Times New Roman" w:hAnsi="Times New Roman" w:cs="Times New Roman"/>
          <w:i/>
          <w:sz w:val="24"/>
          <w:szCs w:val="24"/>
        </w:rPr>
        <w:t>Sklerotien</w:t>
      </w:r>
      <w:r w:rsidR="001C5875" w:rsidRPr="00257707">
        <w:rPr>
          <w:rFonts w:ascii="Times New Roman" w:hAnsi="Times New Roman" w:cs="Times New Roman"/>
          <w:sz w:val="24"/>
          <w:szCs w:val="24"/>
        </w:rPr>
        <w:t xml:space="preserve"> </w:t>
      </w:r>
      <w:r w:rsidR="009106A9">
        <w:rPr>
          <w:rFonts w:ascii="Times New Roman" w:hAnsi="Times New Roman" w:cs="Times New Roman"/>
          <w:sz w:val="24"/>
          <w:szCs w:val="24"/>
        </w:rPr>
        <w:t xml:space="preserve">des Pilzes </w:t>
      </w:r>
      <w:proofErr w:type="spellStart"/>
      <w:r w:rsidR="009106A9" w:rsidRPr="00FD627A">
        <w:rPr>
          <w:rFonts w:ascii="Times New Roman" w:hAnsi="Times New Roman" w:cs="Times New Roman"/>
          <w:i/>
          <w:sz w:val="24"/>
          <w:szCs w:val="24"/>
        </w:rPr>
        <w:t>Claviceps</w:t>
      </w:r>
      <w:proofErr w:type="spellEnd"/>
      <w:r w:rsidR="009106A9" w:rsidRPr="00FD627A">
        <w:rPr>
          <w:rFonts w:ascii="Times New Roman" w:hAnsi="Times New Roman" w:cs="Times New Roman"/>
          <w:i/>
          <w:sz w:val="24"/>
          <w:szCs w:val="24"/>
        </w:rPr>
        <w:t xml:space="preserve"> </w:t>
      </w:r>
      <w:proofErr w:type="spellStart"/>
      <w:r w:rsidR="009106A9" w:rsidRPr="00FD627A">
        <w:rPr>
          <w:rFonts w:ascii="Times New Roman" w:hAnsi="Times New Roman" w:cs="Times New Roman"/>
          <w:i/>
          <w:sz w:val="24"/>
          <w:szCs w:val="24"/>
        </w:rPr>
        <w:t>purpurea</w:t>
      </w:r>
      <w:proofErr w:type="spellEnd"/>
      <w:r w:rsidR="002F1ECC">
        <w:rPr>
          <w:rFonts w:ascii="Times New Roman" w:hAnsi="Times New Roman" w:cs="Times New Roman"/>
          <w:sz w:val="24"/>
          <w:szCs w:val="24"/>
        </w:rPr>
        <w:t xml:space="preserve"> </w:t>
      </w:r>
      <w:r w:rsidR="001C5875">
        <w:rPr>
          <w:rFonts w:ascii="Times New Roman" w:hAnsi="Times New Roman" w:cs="Times New Roman"/>
          <w:sz w:val="24"/>
          <w:szCs w:val="24"/>
        </w:rPr>
        <w:t>identifizierte</w:t>
      </w:r>
      <w:r w:rsidR="007B7FE1">
        <w:rPr>
          <w:rFonts w:ascii="Times New Roman" w:hAnsi="Times New Roman" w:cs="Times New Roman"/>
          <w:sz w:val="24"/>
          <w:szCs w:val="24"/>
        </w:rPr>
        <w:t>. E</w:t>
      </w:r>
      <w:r w:rsidR="001C5875">
        <w:rPr>
          <w:rFonts w:ascii="Times New Roman" w:hAnsi="Times New Roman" w:cs="Times New Roman"/>
          <w:sz w:val="24"/>
          <w:szCs w:val="24"/>
        </w:rPr>
        <w:t>s</w:t>
      </w:r>
      <w:r w:rsidR="007B7FE1">
        <w:rPr>
          <w:rFonts w:ascii="Times New Roman" w:hAnsi="Times New Roman" w:cs="Times New Roman"/>
          <w:sz w:val="24"/>
          <w:szCs w:val="24"/>
        </w:rPr>
        <w:t xml:space="preserve"> dauerte dann nochmals lange Zeit</w:t>
      </w:r>
      <w:r w:rsidR="001C5875">
        <w:rPr>
          <w:rFonts w:ascii="Times New Roman" w:hAnsi="Times New Roman" w:cs="Times New Roman"/>
          <w:sz w:val="24"/>
          <w:szCs w:val="24"/>
        </w:rPr>
        <w:t xml:space="preserve">, bis man die Struktur dieser Mutterkornalkaloide als Derivate der chemisch recht komplizierten </w:t>
      </w:r>
      <w:proofErr w:type="spellStart"/>
      <w:r w:rsidR="009106A9">
        <w:rPr>
          <w:rFonts w:ascii="Times New Roman" w:hAnsi="Times New Roman" w:cs="Times New Roman"/>
          <w:sz w:val="24"/>
          <w:szCs w:val="24"/>
        </w:rPr>
        <w:t>tetracyclischen</w:t>
      </w:r>
      <w:proofErr w:type="spellEnd"/>
      <w:r w:rsidR="009106A9">
        <w:rPr>
          <w:rFonts w:ascii="Times New Roman" w:hAnsi="Times New Roman" w:cs="Times New Roman"/>
          <w:sz w:val="24"/>
          <w:szCs w:val="24"/>
        </w:rPr>
        <w:t xml:space="preserve"> </w:t>
      </w:r>
      <w:proofErr w:type="spellStart"/>
      <w:r w:rsidR="001C5875" w:rsidRPr="00FD627A">
        <w:rPr>
          <w:rFonts w:ascii="Times New Roman" w:hAnsi="Times New Roman" w:cs="Times New Roman"/>
          <w:i/>
          <w:sz w:val="24"/>
          <w:szCs w:val="24"/>
        </w:rPr>
        <w:t>Lysergs</w:t>
      </w:r>
      <w:r w:rsidR="009106A9" w:rsidRPr="00FD627A">
        <w:rPr>
          <w:rFonts w:ascii="Times New Roman" w:hAnsi="Times New Roman" w:cs="Times New Roman"/>
          <w:i/>
          <w:sz w:val="24"/>
          <w:szCs w:val="24"/>
        </w:rPr>
        <w:t>äure</w:t>
      </w:r>
      <w:proofErr w:type="spellEnd"/>
      <w:r w:rsidR="009106A9" w:rsidRPr="00FD627A">
        <w:rPr>
          <w:rFonts w:ascii="Times New Roman" w:hAnsi="Times New Roman" w:cs="Times New Roman"/>
          <w:i/>
          <w:sz w:val="24"/>
          <w:szCs w:val="24"/>
        </w:rPr>
        <w:t xml:space="preserve"> </w:t>
      </w:r>
      <w:r w:rsidR="009106A9">
        <w:rPr>
          <w:rFonts w:ascii="Times New Roman" w:hAnsi="Times New Roman" w:cs="Times New Roman"/>
          <w:sz w:val="24"/>
          <w:szCs w:val="24"/>
        </w:rPr>
        <w:t>aufklärte und durch</w:t>
      </w:r>
      <w:r w:rsidR="001C5875">
        <w:rPr>
          <w:rFonts w:ascii="Times New Roman" w:hAnsi="Times New Roman" w:cs="Times New Roman"/>
          <w:sz w:val="24"/>
          <w:szCs w:val="24"/>
        </w:rPr>
        <w:t xml:space="preserve"> Halbsynthese ähnliche Substanzen herstellen konnte, die </w:t>
      </w:r>
      <w:r w:rsidR="009106A9">
        <w:rPr>
          <w:rFonts w:ascii="Times New Roman" w:hAnsi="Times New Roman" w:cs="Times New Roman"/>
          <w:sz w:val="24"/>
          <w:szCs w:val="24"/>
        </w:rPr>
        <w:t xml:space="preserve">jetzt </w:t>
      </w:r>
      <w:r w:rsidR="001C5875">
        <w:rPr>
          <w:rFonts w:ascii="Times New Roman" w:hAnsi="Times New Roman" w:cs="Times New Roman"/>
          <w:sz w:val="24"/>
          <w:szCs w:val="24"/>
        </w:rPr>
        <w:t>sogar</w:t>
      </w:r>
      <w:r w:rsidR="009106A9">
        <w:rPr>
          <w:rFonts w:ascii="Times New Roman" w:hAnsi="Times New Roman" w:cs="Times New Roman"/>
          <w:sz w:val="24"/>
          <w:szCs w:val="24"/>
        </w:rPr>
        <w:t xml:space="preserve"> medizinisch in geringem Umfang Verwendung finden</w:t>
      </w:r>
      <w:r w:rsidR="008C7E31">
        <w:rPr>
          <w:rFonts w:ascii="Times New Roman" w:hAnsi="Times New Roman" w:cs="Times New Roman"/>
          <w:sz w:val="24"/>
          <w:szCs w:val="24"/>
        </w:rPr>
        <w:t xml:space="preserve"> können</w:t>
      </w:r>
      <w:r w:rsidR="009106A9">
        <w:rPr>
          <w:rFonts w:ascii="Times New Roman" w:hAnsi="Times New Roman" w:cs="Times New Roman"/>
          <w:sz w:val="24"/>
          <w:szCs w:val="24"/>
        </w:rPr>
        <w:t xml:space="preserve">. Das LSD, das aus </w:t>
      </w:r>
      <w:proofErr w:type="spellStart"/>
      <w:r w:rsidR="009106A9">
        <w:rPr>
          <w:rFonts w:ascii="Times New Roman" w:hAnsi="Times New Roman" w:cs="Times New Roman"/>
          <w:sz w:val="24"/>
          <w:szCs w:val="24"/>
        </w:rPr>
        <w:t>Lysergsäure</w:t>
      </w:r>
      <w:proofErr w:type="spellEnd"/>
      <w:r w:rsidR="009106A9">
        <w:rPr>
          <w:rFonts w:ascii="Times New Roman" w:hAnsi="Times New Roman" w:cs="Times New Roman"/>
          <w:sz w:val="24"/>
          <w:szCs w:val="24"/>
        </w:rPr>
        <w:t xml:space="preserve"> und </w:t>
      </w:r>
      <w:proofErr w:type="spellStart"/>
      <w:r w:rsidR="009106A9">
        <w:rPr>
          <w:rFonts w:ascii="Times New Roman" w:hAnsi="Times New Roman" w:cs="Times New Roman"/>
          <w:sz w:val="24"/>
          <w:szCs w:val="24"/>
        </w:rPr>
        <w:t>Diäthylamin</w:t>
      </w:r>
      <w:proofErr w:type="spellEnd"/>
      <w:r w:rsidR="009106A9">
        <w:rPr>
          <w:rFonts w:ascii="Times New Roman" w:hAnsi="Times New Roman" w:cs="Times New Roman"/>
          <w:sz w:val="24"/>
          <w:szCs w:val="24"/>
        </w:rPr>
        <w:t xml:space="preserve"> halbsynthetisch 1938 erstmals hergestellt worden ist, dürfte allerdings als </w:t>
      </w:r>
      <w:r w:rsidR="009106A9" w:rsidRPr="007B7FE1">
        <w:rPr>
          <w:rFonts w:ascii="Times New Roman" w:hAnsi="Times New Roman" w:cs="Times New Roman"/>
          <w:i/>
          <w:sz w:val="24"/>
          <w:szCs w:val="24"/>
        </w:rPr>
        <w:t>Halluzinationsdroge</w:t>
      </w:r>
      <w:r w:rsidR="009106A9">
        <w:rPr>
          <w:rFonts w:ascii="Times New Roman" w:hAnsi="Times New Roman" w:cs="Times New Roman"/>
          <w:sz w:val="24"/>
          <w:szCs w:val="24"/>
        </w:rPr>
        <w:t xml:space="preserve"> nicht dazu gehören. </w:t>
      </w:r>
      <w:r w:rsidR="002F1ECC">
        <w:rPr>
          <w:rFonts w:ascii="Times New Roman" w:hAnsi="Times New Roman" w:cs="Times New Roman"/>
          <w:sz w:val="24"/>
          <w:szCs w:val="24"/>
        </w:rPr>
        <w:t xml:space="preserve">Dieser mehrfach auf dem Isenheimer </w:t>
      </w:r>
      <w:r w:rsidR="00892317">
        <w:rPr>
          <w:rFonts w:ascii="Times New Roman" w:hAnsi="Times New Roman" w:cs="Times New Roman"/>
          <w:sz w:val="24"/>
          <w:szCs w:val="24"/>
        </w:rPr>
        <w:t>Altar , aber auch auf Altarflüg</w:t>
      </w:r>
      <w:r w:rsidR="002F1ECC">
        <w:rPr>
          <w:rFonts w:ascii="Times New Roman" w:hAnsi="Times New Roman" w:cs="Times New Roman"/>
          <w:sz w:val="24"/>
          <w:szCs w:val="24"/>
        </w:rPr>
        <w:t>el</w:t>
      </w:r>
      <w:r w:rsidR="00892317">
        <w:rPr>
          <w:rFonts w:ascii="Times New Roman" w:hAnsi="Times New Roman" w:cs="Times New Roman"/>
          <w:sz w:val="24"/>
          <w:szCs w:val="24"/>
        </w:rPr>
        <w:t xml:space="preserve">n von M. Schongauer aus dem </w:t>
      </w:r>
      <w:proofErr w:type="spellStart"/>
      <w:r w:rsidR="00892317">
        <w:rPr>
          <w:rFonts w:ascii="Times New Roman" w:hAnsi="Times New Roman" w:cs="Times New Roman"/>
          <w:sz w:val="24"/>
          <w:szCs w:val="24"/>
        </w:rPr>
        <w:t>Anto</w:t>
      </w:r>
      <w:r w:rsidR="002F1ECC">
        <w:rPr>
          <w:rFonts w:ascii="Times New Roman" w:hAnsi="Times New Roman" w:cs="Times New Roman"/>
          <w:sz w:val="24"/>
          <w:szCs w:val="24"/>
        </w:rPr>
        <w:t>niterkloster</w:t>
      </w:r>
      <w:proofErr w:type="spellEnd"/>
      <w:r w:rsidR="002F1ECC">
        <w:rPr>
          <w:rFonts w:ascii="Times New Roman" w:hAnsi="Times New Roman" w:cs="Times New Roman"/>
          <w:sz w:val="24"/>
          <w:szCs w:val="24"/>
        </w:rPr>
        <w:t xml:space="preserve"> in </w:t>
      </w:r>
      <w:proofErr w:type="spellStart"/>
      <w:r w:rsidR="002F1ECC">
        <w:rPr>
          <w:rFonts w:ascii="Times New Roman" w:hAnsi="Times New Roman" w:cs="Times New Roman"/>
          <w:sz w:val="24"/>
          <w:szCs w:val="24"/>
        </w:rPr>
        <w:t>Isenheim</w:t>
      </w:r>
      <w:proofErr w:type="spellEnd"/>
      <w:r w:rsidR="00892317">
        <w:rPr>
          <w:rFonts w:ascii="Times New Roman" w:hAnsi="Times New Roman" w:cs="Times New Roman"/>
          <w:sz w:val="24"/>
          <w:szCs w:val="24"/>
        </w:rPr>
        <w:t xml:space="preserve"> dargestellte</w:t>
      </w:r>
      <w:r w:rsidR="002F1ECC">
        <w:rPr>
          <w:rFonts w:ascii="Times New Roman" w:hAnsi="Times New Roman" w:cs="Times New Roman"/>
          <w:sz w:val="24"/>
          <w:szCs w:val="24"/>
        </w:rPr>
        <w:t xml:space="preserve"> </w:t>
      </w:r>
      <w:r w:rsidR="002F1ECC" w:rsidRPr="002F5526">
        <w:rPr>
          <w:rFonts w:ascii="Times New Roman" w:hAnsi="Times New Roman" w:cs="Times New Roman"/>
          <w:sz w:val="24"/>
          <w:szCs w:val="24"/>
        </w:rPr>
        <w:t xml:space="preserve">Antonius </w:t>
      </w:r>
      <w:r w:rsidR="008C7E31">
        <w:rPr>
          <w:rFonts w:ascii="Times New Roman" w:hAnsi="Times New Roman" w:cs="Times New Roman"/>
          <w:sz w:val="24"/>
          <w:szCs w:val="24"/>
        </w:rPr>
        <w:t>mit einer</w:t>
      </w:r>
      <w:r w:rsidR="00892317">
        <w:rPr>
          <w:rFonts w:ascii="Times New Roman" w:hAnsi="Times New Roman" w:cs="Times New Roman"/>
          <w:sz w:val="24"/>
          <w:szCs w:val="24"/>
        </w:rPr>
        <w:t xml:space="preserve"> stilisierten Krücke als </w:t>
      </w:r>
      <w:r w:rsidR="008C7E31">
        <w:rPr>
          <w:rFonts w:ascii="Times New Roman" w:hAnsi="Times New Roman" w:cs="Times New Roman"/>
          <w:sz w:val="24"/>
          <w:szCs w:val="24"/>
        </w:rPr>
        <w:t xml:space="preserve">sein </w:t>
      </w:r>
      <w:r w:rsidR="00892317">
        <w:rPr>
          <w:rFonts w:ascii="Times New Roman" w:hAnsi="Times New Roman" w:cs="Times New Roman"/>
          <w:sz w:val="24"/>
          <w:szCs w:val="24"/>
        </w:rPr>
        <w:t xml:space="preserve">Erkennungsmerkmal </w:t>
      </w:r>
      <w:r w:rsidR="002F1ECC">
        <w:rPr>
          <w:rFonts w:ascii="Times New Roman" w:hAnsi="Times New Roman" w:cs="Times New Roman"/>
          <w:sz w:val="24"/>
          <w:szCs w:val="24"/>
        </w:rPr>
        <w:t>wurde damals im Mittelalter dann auch zum Mönchsvater der Menschen, die sich</w:t>
      </w:r>
      <w:r w:rsidR="00892317">
        <w:rPr>
          <w:rFonts w:ascii="Times New Roman" w:hAnsi="Times New Roman" w:cs="Times New Roman"/>
          <w:sz w:val="24"/>
          <w:szCs w:val="24"/>
        </w:rPr>
        <w:t xml:space="preserve"> zusammenfanden, um den</w:t>
      </w:r>
      <w:r w:rsidR="002F1ECC">
        <w:rPr>
          <w:rFonts w:ascii="Times New Roman" w:hAnsi="Times New Roman" w:cs="Times New Roman"/>
          <w:sz w:val="24"/>
          <w:szCs w:val="24"/>
        </w:rPr>
        <w:t xml:space="preserve"> am </w:t>
      </w:r>
      <w:r w:rsidR="002F1ECC" w:rsidRPr="00FD627A">
        <w:rPr>
          <w:rFonts w:ascii="Times New Roman" w:hAnsi="Times New Roman" w:cs="Times New Roman"/>
          <w:i/>
          <w:sz w:val="24"/>
          <w:szCs w:val="24"/>
        </w:rPr>
        <w:t>„</w:t>
      </w:r>
      <w:proofErr w:type="spellStart"/>
      <w:r w:rsidR="002F1ECC" w:rsidRPr="00FD627A">
        <w:rPr>
          <w:rFonts w:ascii="Times New Roman" w:hAnsi="Times New Roman" w:cs="Times New Roman"/>
          <w:i/>
          <w:sz w:val="24"/>
          <w:szCs w:val="24"/>
        </w:rPr>
        <w:t>Antoniusfeuer</w:t>
      </w:r>
      <w:proofErr w:type="spellEnd"/>
      <w:r w:rsidR="002F1ECC" w:rsidRPr="00FD627A">
        <w:rPr>
          <w:rFonts w:ascii="Times New Roman" w:hAnsi="Times New Roman" w:cs="Times New Roman"/>
          <w:i/>
          <w:sz w:val="24"/>
          <w:szCs w:val="24"/>
        </w:rPr>
        <w:t>“</w:t>
      </w:r>
      <w:r w:rsidR="00FD627A" w:rsidRPr="00FD627A">
        <w:rPr>
          <w:rFonts w:ascii="Times New Roman" w:hAnsi="Times New Roman" w:cs="Times New Roman"/>
          <w:i/>
          <w:sz w:val="24"/>
          <w:szCs w:val="24"/>
        </w:rPr>
        <w:t xml:space="preserve"> </w:t>
      </w:r>
      <w:r w:rsidR="00BC2E99">
        <w:rPr>
          <w:rFonts w:ascii="Times New Roman" w:hAnsi="Times New Roman" w:cs="Times New Roman"/>
          <w:sz w:val="24"/>
          <w:szCs w:val="24"/>
        </w:rPr>
        <w:t>(wie man die</w:t>
      </w:r>
      <w:r w:rsidR="00FD627A">
        <w:rPr>
          <w:rFonts w:ascii="Times New Roman" w:hAnsi="Times New Roman" w:cs="Times New Roman"/>
          <w:sz w:val="24"/>
          <w:szCs w:val="24"/>
        </w:rPr>
        <w:t xml:space="preserve"> </w:t>
      </w:r>
      <w:proofErr w:type="spellStart"/>
      <w:r w:rsidR="00FD627A" w:rsidRPr="00FD627A">
        <w:rPr>
          <w:rFonts w:ascii="Times New Roman" w:hAnsi="Times New Roman" w:cs="Times New Roman"/>
          <w:i/>
          <w:sz w:val="24"/>
          <w:szCs w:val="24"/>
        </w:rPr>
        <w:t>Ignis</w:t>
      </w:r>
      <w:proofErr w:type="spellEnd"/>
      <w:r w:rsidR="00FD627A" w:rsidRPr="00FD627A">
        <w:rPr>
          <w:rFonts w:ascii="Times New Roman" w:hAnsi="Times New Roman" w:cs="Times New Roman"/>
          <w:i/>
          <w:sz w:val="24"/>
          <w:szCs w:val="24"/>
        </w:rPr>
        <w:t xml:space="preserve"> </w:t>
      </w:r>
      <w:proofErr w:type="spellStart"/>
      <w:r w:rsidR="00FD627A" w:rsidRPr="00FD627A">
        <w:rPr>
          <w:rFonts w:ascii="Times New Roman" w:hAnsi="Times New Roman" w:cs="Times New Roman"/>
          <w:i/>
          <w:sz w:val="24"/>
          <w:szCs w:val="24"/>
        </w:rPr>
        <w:t>sacra</w:t>
      </w:r>
      <w:proofErr w:type="spellEnd"/>
      <w:r w:rsidR="00FD627A">
        <w:rPr>
          <w:rFonts w:ascii="Times New Roman" w:hAnsi="Times New Roman" w:cs="Times New Roman"/>
          <w:sz w:val="24"/>
          <w:szCs w:val="24"/>
        </w:rPr>
        <w:t xml:space="preserve"> bald nannte)</w:t>
      </w:r>
      <w:r w:rsidR="002F1ECC">
        <w:rPr>
          <w:rFonts w:ascii="Times New Roman" w:hAnsi="Times New Roman" w:cs="Times New Roman"/>
          <w:sz w:val="24"/>
          <w:szCs w:val="24"/>
        </w:rPr>
        <w:t xml:space="preserve"> Erkrank</w:t>
      </w:r>
      <w:r w:rsidR="003C4C43">
        <w:rPr>
          <w:rFonts w:ascii="Times New Roman" w:hAnsi="Times New Roman" w:cs="Times New Roman"/>
          <w:sz w:val="24"/>
          <w:szCs w:val="24"/>
        </w:rPr>
        <w:t>t</w:t>
      </w:r>
      <w:r w:rsidR="002F1ECC">
        <w:rPr>
          <w:rFonts w:ascii="Times New Roman" w:hAnsi="Times New Roman" w:cs="Times New Roman"/>
          <w:sz w:val="24"/>
          <w:szCs w:val="24"/>
        </w:rPr>
        <w:t xml:space="preserve">en zu helfen und sie in ihren Spitälern lebenslang zu versorgen. </w:t>
      </w:r>
      <w:r w:rsidR="007B7FE1">
        <w:rPr>
          <w:rFonts w:ascii="Times New Roman" w:hAnsi="Times New Roman" w:cs="Times New Roman"/>
          <w:sz w:val="24"/>
          <w:szCs w:val="24"/>
        </w:rPr>
        <w:t>A</w:t>
      </w:r>
      <w:r w:rsidR="00892317">
        <w:rPr>
          <w:rFonts w:ascii="Times New Roman" w:hAnsi="Times New Roman" w:cs="Times New Roman"/>
          <w:sz w:val="24"/>
          <w:szCs w:val="24"/>
        </w:rPr>
        <w:t>uch von diesem Orden sind Erkennungsmerkmale in die Altarbilder eingeflossen.</w:t>
      </w:r>
    </w:p>
    <w:p w:rsidR="00892317" w:rsidRDefault="00892317" w:rsidP="00CA2A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Wir halten uns etwa zwei Stunden im Museum</w:t>
      </w:r>
      <w:r w:rsidR="007B7FE1">
        <w:rPr>
          <w:rFonts w:ascii="Times New Roman" w:hAnsi="Times New Roman" w:cs="Times New Roman"/>
          <w:sz w:val="24"/>
          <w:szCs w:val="24"/>
        </w:rPr>
        <w:t xml:space="preserve"> auf</w:t>
      </w:r>
      <w:r w:rsidR="008C7E31">
        <w:rPr>
          <w:rFonts w:ascii="Times New Roman" w:hAnsi="Times New Roman" w:cs="Times New Roman"/>
          <w:sz w:val="24"/>
          <w:szCs w:val="24"/>
        </w:rPr>
        <w:t xml:space="preserve">. Vor allem in der ehemaligen Kirche des einstigen Dominikanerinnenklosters, wo der </w:t>
      </w:r>
      <w:r w:rsidR="008C7E31">
        <w:rPr>
          <w:rFonts w:ascii="Times New Roman" w:hAnsi="Times New Roman" w:cs="Times New Roman"/>
          <w:sz w:val="24"/>
          <w:szCs w:val="24"/>
        </w:rPr>
        <w:lastRenderedPageBreak/>
        <w:t>Isenheimer Altar präsentiert wird</w:t>
      </w:r>
      <w:r w:rsidR="003A0AA6">
        <w:rPr>
          <w:rFonts w:ascii="Times New Roman" w:hAnsi="Times New Roman" w:cs="Times New Roman"/>
          <w:sz w:val="24"/>
          <w:szCs w:val="24"/>
        </w:rPr>
        <w:t>,</w:t>
      </w:r>
      <w:r w:rsidR="008C7E31">
        <w:rPr>
          <w:rFonts w:ascii="Times New Roman" w:hAnsi="Times New Roman" w:cs="Times New Roman"/>
          <w:sz w:val="24"/>
          <w:szCs w:val="24"/>
        </w:rPr>
        <w:t xml:space="preserve"> sammeln sich die Menschen inzwischen stark an. Ein geruhsames Betrachten der gewaltigen, farbenprächtigen Bildtafeln </w:t>
      </w:r>
      <w:r w:rsidR="003A0AA6">
        <w:rPr>
          <w:rFonts w:ascii="Times New Roman" w:hAnsi="Times New Roman" w:cs="Times New Roman"/>
          <w:sz w:val="24"/>
          <w:szCs w:val="24"/>
        </w:rPr>
        <w:t>von Meister Mathis</w:t>
      </w:r>
      <w:r w:rsidR="007979B8">
        <w:rPr>
          <w:rFonts w:ascii="Times New Roman" w:hAnsi="Times New Roman" w:cs="Times New Roman"/>
          <w:sz w:val="24"/>
          <w:szCs w:val="24"/>
        </w:rPr>
        <w:t xml:space="preserve"> </w:t>
      </w:r>
      <w:r w:rsidR="008C7E31">
        <w:rPr>
          <w:rFonts w:ascii="Times New Roman" w:hAnsi="Times New Roman" w:cs="Times New Roman"/>
          <w:sz w:val="24"/>
          <w:szCs w:val="24"/>
        </w:rPr>
        <w:t>wäre jetzt nicht mehr möglich.</w:t>
      </w:r>
      <w:r w:rsidR="003A0AA6">
        <w:rPr>
          <w:rFonts w:ascii="Times New Roman" w:hAnsi="Times New Roman" w:cs="Times New Roman"/>
          <w:sz w:val="24"/>
          <w:szCs w:val="24"/>
        </w:rPr>
        <w:t xml:space="preserve"> Wir verlassen schließlich das gut besuchte Museum und gehen</w:t>
      </w:r>
      <w:r w:rsidR="00FD627A">
        <w:rPr>
          <w:rFonts w:ascii="Times New Roman" w:hAnsi="Times New Roman" w:cs="Times New Roman"/>
          <w:sz w:val="24"/>
          <w:szCs w:val="24"/>
        </w:rPr>
        <w:t>,</w:t>
      </w:r>
      <w:r w:rsidR="003A0AA6">
        <w:rPr>
          <w:rFonts w:ascii="Times New Roman" w:hAnsi="Times New Roman" w:cs="Times New Roman"/>
          <w:sz w:val="24"/>
          <w:szCs w:val="24"/>
        </w:rPr>
        <w:t xml:space="preserve"> ermüdeter</w:t>
      </w:r>
      <w:r>
        <w:rPr>
          <w:rFonts w:ascii="Times New Roman" w:hAnsi="Times New Roman" w:cs="Times New Roman"/>
          <w:sz w:val="24"/>
          <w:szCs w:val="24"/>
        </w:rPr>
        <w:t xml:space="preserve"> als nach einer Wanderung</w:t>
      </w:r>
      <w:r w:rsidR="00FD627A">
        <w:rPr>
          <w:rFonts w:ascii="Times New Roman" w:hAnsi="Times New Roman" w:cs="Times New Roman"/>
          <w:sz w:val="24"/>
          <w:szCs w:val="24"/>
        </w:rPr>
        <w:t>,</w:t>
      </w:r>
      <w:r>
        <w:rPr>
          <w:rFonts w:ascii="Times New Roman" w:hAnsi="Times New Roman" w:cs="Times New Roman"/>
          <w:sz w:val="24"/>
          <w:szCs w:val="24"/>
        </w:rPr>
        <w:t xml:space="preserve"> zum Busparkplatz</w:t>
      </w:r>
      <w:r w:rsidR="003A0AA6">
        <w:rPr>
          <w:rFonts w:ascii="Times New Roman" w:hAnsi="Times New Roman" w:cs="Times New Roman"/>
          <w:sz w:val="24"/>
          <w:szCs w:val="24"/>
        </w:rPr>
        <w:t>, um jetzt endgültig Abschied von Colmar zu nehmen.</w:t>
      </w:r>
    </w:p>
    <w:p w:rsidR="003A0AA6" w:rsidRDefault="003A0AA6" w:rsidP="00CA2A0D">
      <w:pPr>
        <w:spacing w:after="0" w:line="240" w:lineRule="auto"/>
        <w:jc w:val="both"/>
        <w:rPr>
          <w:rFonts w:ascii="Times New Roman" w:hAnsi="Times New Roman" w:cs="Times New Roman"/>
          <w:sz w:val="24"/>
          <w:szCs w:val="24"/>
        </w:rPr>
      </w:pPr>
    </w:p>
    <w:p w:rsidR="003A0AA6" w:rsidRDefault="0096768F" w:rsidP="00CA2A0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74624" behindDoc="1" locked="0" layoutInCell="1" allowOverlap="1">
            <wp:simplePos x="0" y="0"/>
            <wp:positionH relativeFrom="column">
              <wp:posOffset>3383280</wp:posOffset>
            </wp:positionH>
            <wp:positionV relativeFrom="paragraph">
              <wp:posOffset>1630045</wp:posOffset>
            </wp:positionV>
            <wp:extent cx="2411730" cy="1798955"/>
            <wp:effectExtent l="19050" t="19050" r="26670" b="10795"/>
            <wp:wrapTight wrapText="bothSides">
              <wp:wrapPolygon edited="0">
                <wp:start x="-171" y="-229"/>
                <wp:lineTo x="-171" y="21730"/>
                <wp:lineTo x="21839" y="21730"/>
                <wp:lineTo x="21839" y="-229"/>
                <wp:lineTo x="-171" y="-229"/>
              </wp:wrapPolygon>
            </wp:wrapTight>
            <wp:docPr id="17" name="Grafik 16" descr="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7.JPG"/>
                    <pic:cNvPicPr/>
                  </pic:nvPicPr>
                  <pic:blipFill>
                    <a:blip r:embed="rId23" cstate="print"/>
                    <a:stretch>
                      <a:fillRect/>
                    </a:stretch>
                  </pic:blipFill>
                  <pic:spPr>
                    <a:xfrm>
                      <a:off x="0" y="0"/>
                      <a:ext cx="2411730" cy="1798955"/>
                    </a:xfrm>
                    <a:prstGeom prst="rect">
                      <a:avLst/>
                    </a:prstGeom>
                    <a:ln>
                      <a:solidFill>
                        <a:schemeClr val="tx1">
                          <a:lumMod val="65000"/>
                          <a:lumOff val="35000"/>
                        </a:schemeClr>
                      </a:solidFill>
                    </a:ln>
                  </pic:spPr>
                </pic:pic>
              </a:graphicData>
            </a:graphic>
          </wp:anchor>
        </w:drawing>
      </w:r>
      <w:r w:rsidR="00861726">
        <w:rPr>
          <w:rFonts w:ascii="Times New Roman" w:hAnsi="Times New Roman" w:cs="Times New Roman"/>
          <w:sz w:val="24"/>
          <w:szCs w:val="24"/>
        </w:rPr>
        <w:t xml:space="preserve">Doch vor der endgültigen Heimfahrt aus dem Elsass soll noch im berühmten Fachwerk- und Weinort </w:t>
      </w:r>
      <w:proofErr w:type="spellStart"/>
      <w:r w:rsidR="00861726" w:rsidRPr="002F5526">
        <w:rPr>
          <w:rFonts w:ascii="Times New Roman" w:hAnsi="Times New Roman" w:cs="Times New Roman"/>
          <w:b/>
          <w:sz w:val="24"/>
          <w:szCs w:val="24"/>
        </w:rPr>
        <w:t>Riquewihr</w:t>
      </w:r>
      <w:proofErr w:type="spellEnd"/>
      <w:r w:rsidR="00861726" w:rsidRPr="00861726">
        <w:rPr>
          <w:rFonts w:ascii="Times New Roman" w:hAnsi="Times New Roman" w:cs="Times New Roman"/>
          <w:b/>
          <w:i/>
          <w:sz w:val="24"/>
          <w:szCs w:val="24"/>
        </w:rPr>
        <w:t xml:space="preserve"> </w:t>
      </w:r>
      <w:r w:rsidR="00861726">
        <w:rPr>
          <w:rFonts w:ascii="Times New Roman" w:hAnsi="Times New Roman" w:cs="Times New Roman"/>
          <w:sz w:val="24"/>
          <w:szCs w:val="24"/>
        </w:rPr>
        <w:t>eine letzte Mittagspause eingelegt werden. Der aus einem Landgut eines Franken</w:t>
      </w:r>
      <w:r w:rsidR="00FD5415">
        <w:rPr>
          <w:rFonts w:ascii="Times New Roman" w:hAnsi="Times New Roman" w:cs="Times New Roman"/>
          <w:sz w:val="24"/>
          <w:szCs w:val="24"/>
        </w:rPr>
        <w:t xml:space="preserve"> namens </w:t>
      </w:r>
      <w:proofErr w:type="spellStart"/>
      <w:r w:rsidR="00FD5415">
        <w:rPr>
          <w:rFonts w:ascii="Times New Roman" w:hAnsi="Times New Roman" w:cs="Times New Roman"/>
          <w:sz w:val="24"/>
          <w:szCs w:val="24"/>
        </w:rPr>
        <w:t>Richo</w:t>
      </w:r>
      <w:proofErr w:type="spellEnd"/>
      <w:r w:rsidR="00861726">
        <w:rPr>
          <w:rFonts w:ascii="Times New Roman" w:hAnsi="Times New Roman" w:cs="Times New Roman"/>
          <w:sz w:val="24"/>
          <w:szCs w:val="24"/>
        </w:rPr>
        <w:t xml:space="preserve"> im 8 Jh. hervorgegangene Ort </w:t>
      </w:r>
      <w:r w:rsidR="00FD5415">
        <w:rPr>
          <w:rFonts w:ascii="Times New Roman" w:hAnsi="Times New Roman" w:cs="Times New Roman"/>
          <w:sz w:val="24"/>
          <w:szCs w:val="24"/>
        </w:rPr>
        <w:t>„</w:t>
      </w:r>
      <w:proofErr w:type="spellStart"/>
      <w:r w:rsidR="00FD5415">
        <w:rPr>
          <w:rFonts w:ascii="Times New Roman" w:hAnsi="Times New Roman" w:cs="Times New Roman"/>
          <w:sz w:val="24"/>
          <w:szCs w:val="24"/>
        </w:rPr>
        <w:t>Richo</w:t>
      </w:r>
      <w:proofErr w:type="spellEnd"/>
      <w:r w:rsidR="00FD5415">
        <w:rPr>
          <w:rFonts w:ascii="Times New Roman" w:hAnsi="Times New Roman" w:cs="Times New Roman"/>
          <w:sz w:val="24"/>
          <w:szCs w:val="24"/>
        </w:rPr>
        <w:t xml:space="preserve"> </w:t>
      </w:r>
      <w:proofErr w:type="spellStart"/>
      <w:r w:rsidR="00FD5415">
        <w:rPr>
          <w:rFonts w:ascii="Times New Roman" w:hAnsi="Times New Roman" w:cs="Times New Roman"/>
          <w:sz w:val="24"/>
          <w:szCs w:val="24"/>
        </w:rPr>
        <w:t>villa</w:t>
      </w:r>
      <w:proofErr w:type="spellEnd"/>
      <w:r w:rsidR="00FD5415">
        <w:rPr>
          <w:rFonts w:ascii="Times New Roman" w:hAnsi="Times New Roman" w:cs="Times New Roman"/>
          <w:sz w:val="24"/>
          <w:szCs w:val="24"/>
        </w:rPr>
        <w:t xml:space="preserve">“ </w:t>
      </w:r>
      <w:r w:rsidR="00861726">
        <w:rPr>
          <w:rFonts w:ascii="Times New Roman" w:hAnsi="Times New Roman" w:cs="Times New Roman"/>
          <w:sz w:val="24"/>
          <w:szCs w:val="24"/>
        </w:rPr>
        <w:t>erhielt 1291 eine erste Festungsmauer und bald darauf auch offiziell die Stadtrechte</w:t>
      </w:r>
      <w:r w:rsidR="00FD5415">
        <w:rPr>
          <w:rFonts w:ascii="Times New Roman" w:hAnsi="Times New Roman" w:cs="Times New Roman"/>
          <w:sz w:val="24"/>
          <w:szCs w:val="24"/>
        </w:rPr>
        <w:t xml:space="preserve">. Er wurde </w:t>
      </w:r>
      <w:r w:rsidR="00991FA8">
        <w:rPr>
          <w:rFonts w:ascii="Times New Roman" w:hAnsi="Times New Roman" w:cs="Times New Roman"/>
          <w:sz w:val="24"/>
          <w:szCs w:val="24"/>
        </w:rPr>
        <w:t xml:space="preserve">dann </w:t>
      </w:r>
      <w:r w:rsidR="00FD5415">
        <w:rPr>
          <w:rFonts w:ascii="Times New Roman" w:hAnsi="Times New Roman" w:cs="Times New Roman"/>
          <w:sz w:val="24"/>
          <w:szCs w:val="24"/>
        </w:rPr>
        <w:t xml:space="preserve">aber 1324 von den einheimischen Grafen von </w:t>
      </w:r>
      <w:proofErr w:type="spellStart"/>
      <w:r w:rsidR="00FD5415">
        <w:rPr>
          <w:rFonts w:ascii="Times New Roman" w:hAnsi="Times New Roman" w:cs="Times New Roman"/>
          <w:sz w:val="24"/>
          <w:szCs w:val="24"/>
        </w:rPr>
        <w:t>Horbourg</w:t>
      </w:r>
      <w:proofErr w:type="spellEnd"/>
      <w:r w:rsidR="00FD5415">
        <w:rPr>
          <w:rFonts w:ascii="Times New Roman" w:hAnsi="Times New Roman" w:cs="Times New Roman"/>
          <w:sz w:val="24"/>
          <w:szCs w:val="24"/>
        </w:rPr>
        <w:t xml:space="preserve">, </w:t>
      </w:r>
      <w:proofErr w:type="gramStart"/>
      <w:r w:rsidR="00FD5415">
        <w:rPr>
          <w:rFonts w:ascii="Times New Roman" w:hAnsi="Times New Roman" w:cs="Times New Roman"/>
          <w:sz w:val="24"/>
          <w:szCs w:val="24"/>
        </w:rPr>
        <w:t>welcher</w:t>
      </w:r>
      <w:proofErr w:type="gramEnd"/>
      <w:r w:rsidR="00FD5415">
        <w:rPr>
          <w:rFonts w:ascii="Times New Roman" w:hAnsi="Times New Roman" w:cs="Times New Roman"/>
          <w:sz w:val="24"/>
          <w:szCs w:val="24"/>
        </w:rPr>
        <w:t xml:space="preserve"> damals die Hoheitsrecht</w:t>
      </w:r>
      <w:r w:rsidR="00991FA8">
        <w:rPr>
          <w:rFonts w:ascii="Times New Roman" w:hAnsi="Times New Roman" w:cs="Times New Roman"/>
          <w:sz w:val="24"/>
          <w:szCs w:val="24"/>
        </w:rPr>
        <w:t>e inne</w:t>
      </w:r>
      <w:r w:rsidR="00FD5415">
        <w:rPr>
          <w:rFonts w:ascii="Times New Roman" w:hAnsi="Times New Roman" w:cs="Times New Roman"/>
          <w:sz w:val="24"/>
          <w:szCs w:val="24"/>
        </w:rPr>
        <w:t>hatten, an die Grafen von Württemberg verkau</w:t>
      </w:r>
      <w:r w:rsidR="008D7E26">
        <w:rPr>
          <w:rFonts w:ascii="Times New Roman" w:hAnsi="Times New Roman" w:cs="Times New Roman"/>
          <w:sz w:val="24"/>
          <w:szCs w:val="24"/>
        </w:rPr>
        <w:t>ft und blieb</w:t>
      </w:r>
      <w:r w:rsidR="00FD5415">
        <w:rPr>
          <w:rFonts w:ascii="Times New Roman" w:hAnsi="Times New Roman" w:cs="Times New Roman"/>
          <w:sz w:val="24"/>
          <w:szCs w:val="24"/>
        </w:rPr>
        <w:t xml:space="preserve"> württembergisch bis 1796. Wen wundert es da, dass man heu</w:t>
      </w:r>
      <w:r w:rsidR="00991FA8">
        <w:rPr>
          <w:rFonts w:ascii="Times New Roman" w:hAnsi="Times New Roman" w:cs="Times New Roman"/>
          <w:sz w:val="24"/>
          <w:szCs w:val="24"/>
        </w:rPr>
        <w:t>t</w:t>
      </w:r>
      <w:r w:rsidR="00FD5415">
        <w:rPr>
          <w:rFonts w:ascii="Times New Roman" w:hAnsi="Times New Roman" w:cs="Times New Roman"/>
          <w:sz w:val="24"/>
          <w:szCs w:val="24"/>
        </w:rPr>
        <w:t xml:space="preserve">e in </w:t>
      </w:r>
      <w:proofErr w:type="spellStart"/>
      <w:r w:rsidR="00FD5415">
        <w:rPr>
          <w:rFonts w:ascii="Times New Roman" w:hAnsi="Times New Roman" w:cs="Times New Roman"/>
          <w:sz w:val="24"/>
          <w:szCs w:val="24"/>
        </w:rPr>
        <w:t>Riquewihr</w:t>
      </w:r>
      <w:proofErr w:type="spellEnd"/>
      <w:r w:rsidR="00FD5415">
        <w:rPr>
          <w:rFonts w:ascii="Times New Roman" w:hAnsi="Times New Roman" w:cs="Times New Roman"/>
          <w:sz w:val="24"/>
          <w:szCs w:val="24"/>
        </w:rPr>
        <w:t xml:space="preserve"> noch Brunnen findet, die das württembergische Wappen tragen. In </w:t>
      </w:r>
      <w:proofErr w:type="spellStart"/>
      <w:r w:rsidR="00FD5415">
        <w:rPr>
          <w:rFonts w:ascii="Times New Roman" w:hAnsi="Times New Roman" w:cs="Times New Roman"/>
          <w:sz w:val="24"/>
          <w:szCs w:val="24"/>
        </w:rPr>
        <w:t>Riquewihr</w:t>
      </w:r>
      <w:proofErr w:type="spellEnd"/>
      <w:r w:rsidR="00FD5415">
        <w:rPr>
          <w:rFonts w:ascii="Times New Roman" w:hAnsi="Times New Roman" w:cs="Times New Roman"/>
          <w:sz w:val="24"/>
          <w:szCs w:val="24"/>
        </w:rPr>
        <w:t xml:space="preserve"> war</w:t>
      </w:r>
      <w:r w:rsidR="00EB7723">
        <w:rPr>
          <w:rFonts w:ascii="Times New Roman" w:hAnsi="Times New Roman" w:cs="Times New Roman"/>
          <w:sz w:val="24"/>
          <w:szCs w:val="24"/>
        </w:rPr>
        <w:t xml:space="preserve"> auch als Sohn des Grafen Heinrich von Württemberg 1487 ein Knabe namens </w:t>
      </w:r>
      <w:r w:rsidR="00EB7723" w:rsidRPr="00EB7723">
        <w:rPr>
          <w:rFonts w:ascii="Times New Roman" w:hAnsi="Times New Roman" w:cs="Times New Roman"/>
          <w:i/>
          <w:sz w:val="24"/>
          <w:szCs w:val="24"/>
        </w:rPr>
        <w:t>Eitel Heinrich</w:t>
      </w:r>
      <w:r w:rsidR="00EB7723">
        <w:rPr>
          <w:rFonts w:ascii="Times New Roman" w:hAnsi="Times New Roman" w:cs="Times New Roman"/>
          <w:i/>
          <w:sz w:val="24"/>
          <w:szCs w:val="24"/>
        </w:rPr>
        <w:t xml:space="preserve"> </w:t>
      </w:r>
      <w:r w:rsidR="00EB7723">
        <w:rPr>
          <w:rFonts w:ascii="Times New Roman" w:hAnsi="Times New Roman" w:cs="Times New Roman"/>
          <w:sz w:val="24"/>
          <w:szCs w:val="24"/>
        </w:rPr>
        <w:t>geboren</w:t>
      </w:r>
      <w:r w:rsidR="00991FA8">
        <w:rPr>
          <w:rFonts w:ascii="Times New Roman" w:hAnsi="Times New Roman" w:cs="Times New Roman"/>
          <w:sz w:val="24"/>
          <w:szCs w:val="24"/>
        </w:rPr>
        <w:t xml:space="preserve"> worden</w:t>
      </w:r>
      <w:r w:rsidR="00EB7723">
        <w:rPr>
          <w:rFonts w:ascii="Times New Roman" w:hAnsi="Times New Roman" w:cs="Times New Roman"/>
          <w:sz w:val="24"/>
          <w:szCs w:val="24"/>
        </w:rPr>
        <w:t xml:space="preserve">, der es später als </w:t>
      </w:r>
      <w:r w:rsidR="00EB7723" w:rsidRPr="007979B8">
        <w:rPr>
          <w:rFonts w:ascii="Times New Roman" w:hAnsi="Times New Roman" w:cs="Times New Roman"/>
          <w:b/>
          <w:sz w:val="24"/>
          <w:szCs w:val="24"/>
        </w:rPr>
        <w:t>Herzog Ulrich von Württemberg</w:t>
      </w:r>
      <w:r w:rsidR="00EB7723" w:rsidRPr="00EB7723">
        <w:rPr>
          <w:rFonts w:ascii="Times New Roman" w:hAnsi="Times New Roman" w:cs="Times New Roman"/>
          <w:b/>
          <w:i/>
          <w:sz w:val="24"/>
          <w:szCs w:val="24"/>
        </w:rPr>
        <w:t xml:space="preserve"> </w:t>
      </w:r>
      <w:r w:rsidR="00EB7723">
        <w:rPr>
          <w:rFonts w:ascii="Times New Roman" w:hAnsi="Times New Roman" w:cs="Times New Roman"/>
          <w:sz w:val="24"/>
          <w:szCs w:val="24"/>
        </w:rPr>
        <w:t xml:space="preserve">zum </w:t>
      </w:r>
      <w:r w:rsidR="004907FB">
        <w:rPr>
          <w:rFonts w:ascii="Times New Roman" w:hAnsi="Times New Roman" w:cs="Times New Roman"/>
          <w:sz w:val="24"/>
          <w:szCs w:val="24"/>
        </w:rPr>
        <w:t>berühmt-</w:t>
      </w:r>
      <w:proofErr w:type="spellStart"/>
      <w:r w:rsidR="004907FB">
        <w:rPr>
          <w:rFonts w:ascii="Times New Roman" w:hAnsi="Times New Roman" w:cs="Times New Roman"/>
          <w:sz w:val="24"/>
          <w:szCs w:val="24"/>
        </w:rPr>
        <w:t>berüchtigsten</w:t>
      </w:r>
      <w:proofErr w:type="spellEnd"/>
      <w:r w:rsidR="004907FB">
        <w:rPr>
          <w:rFonts w:ascii="Times New Roman" w:hAnsi="Times New Roman" w:cs="Times New Roman"/>
          <w:sz w:val="24"/>
          <w:szCs w:val="24"/>
        </w:rPr>
        <w:t xml:space="preserve"> Herrscher</w:t>
      </w:r>
      <w:r w:rsidR="00EB7723">
        <w:rPr>
          <w:rFonts w:ascii="Times New Roman" w:hAnsi="Times New Roman" w:cs="Times New Roman"/>
          <w:sz w:val="24"/>
          <w:szCs w:val="24"/>
        </w:rPr>
        <w:t xml:space="preserve"> in der Geschichte Württembergs brachte.</w:t>
      </w:r>
    </w:p>
    <w:p w:rsidR="000D37CA" w:rsidRDefault="00991FA8" w:rsidP="00CA2A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Heute ist in </w:t>
      </w:r>
      <w:proofErr w:type="spellStart"/>
      <w:r>
        <w:rPr>
          <w:rFonts w:ascii="Times New Roman" w:hAnsi="Times New Roman" w:cs="Times New Roman"/>
          <w:sz w:val="24"/>
          <w:szCs w:val="24"/>
        </w:rPr>
        <w:t>Riquewihr</w:t>
      </w:r>
      <w:proofErr w:type="spellEnd"/>
      <w:r>
        <w:rPr>
          <w:rFonts w:ascii="Times New Roman" w:hAnsi="Times New Roman" w:cs="Times New Roman"/>
          <w:sz w:val="24"/>
          <w:szCs w:val="24"/>
        </w:rPr>
        <w:t xml:space="preserve"> auch noch Flohmarkt, und die herbeigelockten Menschenmassen ziehen fast p</w:t>
      </w:r>
      <w:r w:rsidR="002F5526">
        <w:rPr>
          <w:rFonts w:ascii="Times New Roman" w:hAnsi="Times New Roman" w:cs="Times New Roman"/>
          <w:sz w:val="24"/>
          <w:szCs w:val="24"/>
        </w:rPr>
        <w:t>rozessionsartig</w:t>
      </w:r>
      <w:r w:rsidR="007B7FE1">
        <w:rPr>
          <w:rFonts w:ascii="Times New Roman" w:hAnsi="Times New Roman" w:cs="Times New Roman"/>
          <w:sz w:val="24"/>
          <w:szCs w:val="24"/>
        </w:rPr>
        <w:t xml:space="preserve"> durch die</w:t>
      </w:r>
      <w:r>
        <w:rPr>
          <w:rFonts w:ascii="Times New Roman" w:hAnsi="Times New Roman" w:cs="Times New Roman"/>
          <w:sz w:val="24"/>
          <w:szCs w:val="24"/>
        </w:rPr>
        <w:t xml:space="preserve"> Gassen der Touristenhochburg. Aber die Gastronomie ist gut eingestellt auf diesen Andrang, und jeder der will, kann auch etwas zu</w:t>
      </w:r>
      <w:r w:rsidR="007B7FE1">
        <w:rPr>
          <w:rFonts w:ascii="Times New Roman" w:hAnsi="Times New Roman" w:cs="Times New Roman"/>
          <w:sz w:val="24"/>
          <w:szCs w:val="24"/>
        </w:rPr>
        <w:t>m</w:t>
      </w:r>
      <w:r>
        <w:rPr>
          <w:rFonts w:ascii="Times New Roman" w:hAnsi="Times New Roman" w:cs="Times New Roman"/>
          <w:sz w:val="24"/>
          <w:szCs w:val="24"/>
        </w:rPr>
        <w:t xml:space="preserve"> Essen und Trinken bekommen. Bei allem Trubel hier, die letzte Mittagspause auf </w:t>
      </w:r>
      <w:r w:rsidR="002F5526">
        <w:rPr>
          <w:rFonts w:ascii="Times New Roman" w:hAnsi="Times New Roman" w:cs="Times New Roman"/>
          <w:sz w:val="24"/>
          <w:szCs w:val="24"/>
        </w:rPr>
        <w:t>unserer Exkursion ins Elsass bleibt</w:t>
      </w:r>
      <w:r>
        <w:rPr>
          <w:rFonts w:ascii="Times New Roman" w:hAnsi="Times New Roman" w:cs="Times New Roman"/>
          <w:sz w:val="24"/>
          <w:szCs w:val="24"/>
        </w:rPr>
        <w:t xml:space="preserve"> ein würdiger Abschluss</w:t>
      </w:r>
      <w:r w:rsidR="000D37CA">
        <w:rPr>
          <w:rFonts w:ascii="Times New Roman" w:hAnsi="Times New Roman" w:cs="Times New Roman"/>
          <w:sz w:val="24"/>
          <w:szCs w:val="24"/>
        </w:rPr>
        <w:t>.</w:t>
      </w:r>
    </w:p>
    <w:p w:rsidR="000D37CA" w:rsidRDefault="000D37CA" w:rsidP="00CA2A0D">
      <w:pPr>
        <w:spacing w:after="0" w:line="240" w:lineRule="auto"/>
        <w:jc w:val="both"/>
        <w:rPr>
          <w:rFonts w:ascii="Times New Roman" w:hAnsi="Times New Roman" w:cs="Times New Roman"/>
          <w:sz w:val="24"/>
          <w:szCs w:val="24"/>
        </w:rPr>
      </w:pPr>
    </w:p>
    <w:p w:rsidR="00991FA8" w:rsidRDefault="000D37CA" w:rsidP="00CA2A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Die weitere Rückfahrt linksrheinisch, diesmal auf Pfälzer Seite die schnellere, rheinnähere  Strecke über die B 9, verläuft problemlos und erst auf den Autobahnen rechtsrheinisch geraten wir in  den starken Rückreiseverkehr eines langen Ausflugswochenendes.</w:t>
      </w:r>
      <w:r w:rsidR="00991FA8">
        <w:rPr>
          <w:rFonts w:ascii="Times New Roman" w:hAnsi="Times New Roman" w:cs="Times New Roman"/>
          <w:sz w:val="24"/>
          <w:szCs w:val="24"/>
        </w:rPr>
        <w:t xml:space="preserve"> </w:t>
      </w:r>
      <w:r>
        <w:rPr>
          <w:rFonts w:ascii="Times New Roman" w:hAnsi="Times New Roman" w:cs="Times New Roman"/>
          <w:sz w:val="24"/>
          <w:szCs w:val="24"/>
        </w:rPr>
        <w:t xml:space="preserve">Um 18.00 Uhr aber haben wir Darmstadt </w:t>
      </w:r>
      <w:r w:rsidR="007979B8">
        <w:rPr>
          <w:rFonts w:ascii="Times New Roman" w:hAnsi="Times New Roman" w:cs="Times New Roman"/>
          <w:sz w:val="24"/>
          <w:szCs w:val="24"/>
        </w:rPr>
        <w:t xml:space="preserve">wieder </w:t>
      </w:r>
      <w:r>
        <w:rPr>
          <w:rFonts w:ascii="Times New Roman" w:hAnsi="Times New Roman" w:cs="Times New Roman"/>
          <w:sz w:val="24"/>
          <w:szCs w:val="24"/>
        </w:rPr>
        <w:t>erreicht.</w:t>
      </w:r>
    </w:p>
    <w:p w:rsidR="007B7FE1" w:rsidRDefault="007B7FE1" w:rsidP="00CA2A0D">
      <w:pPr>
        <w:spacing w:after="0" w:line="240" w:lineRule="auto"/>
        <w:jc w:val="both"/>
        <w:rPr>
          <w:rFonts w:ascii="Times New Roman" w:hAnsi="Times New Roman" w:cs="Times New Roman"/>
          <w:sz w:val="24"/>
          <w:szCs w:val="24"/>
        </w:rPr>
      </w:pPr>
    </w:p>
    <w:p w:rsidR="007B7FE1" w:rsidRDefault="00740BCA" w:rsidP="007C1915">
      <w:p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Text: </w:t>
      </w:r>
      <w:r w:rsidR="00C24910">
        <w:rPr>
          <w:rFonts w:ascii="Times New Roman" w:hAnsi="Times New Roman" w:cs="Times New Roman"/>
          <w:sz w:val="24"/>
          <w:szCs w:val="24"/>
        </w:rPr>
        <w:t xml:space="preserve">Dr. </w:t>
      </w:r>
      <w:r w:rsidR="007B7FE1">
        <w:rPr>
          <w:rFonts w:ascii="Times New Roman" w:hAnsi="Times New Roman" w:cs="Times New Roman"/>
          <w:sz w:val="24"/>
          <w:szCs w:val="24"/>
        </w:rPr>
        <w:t xml:space="preserve">K. </w:t>
      </w:r>
      <w:proofErr w:type="spellStart"/>
      <w:r w:rsidR="007B7FE1">
        <w:rPr>
          <w:rFonts w:ascii="Times New Roman" w:hAnsi="Times New Roman" w:cs="Times New Roman"/>
          <w:sz w:val="24"/>
          <w:szCs w:val="24"/>
        </w:rPr>
        <w:t>Schührer</w:t>
      </w:r>
      <w:proofErr w:type="spellEnd"/>
      <w:r w:rsidR="00CA726A">
        <w:rPr>
          <w:rFonts w:ascii="Times New Roman" w:hAnsi="Times New Roman" w:cs="Times New Roman"/>
          <w:sz w:val="24"/>
          <w:szCs w:val="24"/>
        </w:rPr>
        <w:t xml:space="preserve"> mit Ergänzungen von Dr. H. </w:t>
      </w:r>
      <w:proofErr w:type="spellStart"/>
      <w:r w:rsidR="00CA726A">
        <w:rPr>
          <w:rFonts w:ascii="Times New Roman" w:hAnsi="Times New Roman" w:cs="Times New Roman"/>
          <w:sz w:val="24"/>
          <w:szCs w:val="24"/>
        </w:rPr>
        <w:t>Bathon</w:t>
      </w:r>
      <w:proofErr w:type="spellEnd"/>
      <w:r>
        <w:rPr>
          <w:rFonts w:ascii="Times New Roman" w:hAnsi="Times New Roman" w:cs="Times New Roman"/>
          <w:sz w:val="24"/>
          <w:szCs w:val="24"/>
        </w:rPr>
        <w:tab/>
      </w:r>
      <w:r>
        <w:rPr>
          <w:rFonts w:ascii="Times New Roman" w:hAnsi="Times New Roman" w:cs="Times New Roman"/>
          <w:sz w:val="24"/>
          <w:szCs w:val="24"/>
        </w:rPr>
        <w:tab/>
        <w:t xml:space="preserve">       Bilder: Dr. K. </w:t>
      </w:r>
      <w:proofErr w:type="spellStart"/>
      <w:r>
        <w:rPr>
          <w:rFonts w:ascii="Times New Roman" w:hAnsi="Times New Roman" w:cs="Times New Roman"/>
          <w:sz w:val="24"/>
          <w:szCs w:val="24"/>
        </w:rPr>
        <w:t>Schührer</w:t>
      </w:r>
      <w:proofErr w:type="spellEnd"/>
      <w:r w:rsidR="00C24910">
        <w:rPr>
          <w:rFonts w:ascii="Times New Roman" w:hAnsi="Times New Roman" w:cs="Times New Roman"/>
          <w:sz w:val="24"/>
          <w:szCs w:val="24"/>
        </w:rPr>
        <w:tab/>
      </w:r>
      <w:r w:rsidR="00C24910">
        <w:rPr>
          <w:rFonts w:ascii="Times New Roman" w:hAnsi="Times New Roman" w:cs="Times New Roman"/>
          <w:sz w:val="24"/>
          <w:szCs w:val="24"/>
        </w:rPr>
        <w:tab/>
      </w:r>
    </w:p>
    <w:p w:rsidR="00C91B5B" w:rsidRDefault="00C24910" w:rsidP="00EB6C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2FC1" w:rsidRDefault="00DB4D85" w:rsidP="00DB4D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w:t>
      </w:r>
    </w:p>
    <w:p w:rsidR="00C91B5B" w:rsidRDefault="00C91B5B" w:rsidP="004532FA">
      <w:pPr>
        <w:spacing w:after="0" w:line="240" w:lineRule="auto"/>
        <w:rPr>
          <w:rFonts w:ascii="Times New Roman" w:hAnsi="Times New Roman" w:cs="Times New Roman"/>
          <w:sz w:val="24"/>
          <w:szCs w:val="24"/>
        </w:rPr>
      </w:pPr>
    </w:p>
    <w:p w:rsidR="00CA726A" w:rsidRDefault="00CA726A" w:rsidP="004532FA">
      <w:pPr>
        <w:spacing w:after="0" w:line="240" w:lineRule="auto"/>
        <w:rPr>
          <w:rFonts w:ascii="Times New Roman" w:hAnsi="Times New Roman" w:cs="Times New Roman"/>
          <w:sz w:val="24"/>
          <w:szCs w:val="24"/>
        </w:rPr>
      </w:pPr>
    </w:p>
    <w:p w:rsidR="00CA726A" w:rsidRDefault="00CA726A" w:rsidP="004532FA">
      <w:pPr>
        <w:spacing w:after="0" w:line="240" w:lineRule="auto"/>
        <w:rPr>
          <w:rFonts w:ascii="Times New Roman" w:hAnsi="Times New Roman" w:cs="Times New Roman"/>
          <w:sz w:val="24"/>
          <w:szCs w:val="24"/>
        </w:rPr>
      </w:pPr>
    </w:p>
    <w:p w:rsidR="00C91B5B" w:rsidRPr="00C91B5B" w:rsidRDefault="00C91B5B" w:rsidP="007C1915">
      <w:pPr>
        <w:spacing w:after="0" w:line="240" w:lineRule="auto"/>
        <w:outlineLvl w:val="0"/>
        <w:rPr>
          <w:rFonts w:ascii="Times New Roman" w:hAnsi="Times New Roman" w:cs="Times New Roman"/>
          <w:b/>
          <w:sz w:val="28"/>
          <w:szCs w:val="28"/>
        </w:rPr>
      </w:pPr>
      <w:r w:rsidRPr="00C91B5B">
        <w:rPr>
          <w:rFonts w:ascii="Times New Roman" w:hAnsi="Times New Roman" w:cs="Times New Roman"/>
          <w:b/>
          <w:sz w:val="28"/>
          <w:szCs w:val="28"/>
        </w:rPr>
        <w:t>Liste der beobachteten Pflanzen</w:t>
      </w:r>
    </w:p>
    <w:p w:rsidR="00C91B5B" w:rsidRPr="00C91B5B" w:rsidRDefault="00C91B5B" w:rsidP="00C91B5B">
      <w:pPr>
        <w:spacing w:after="0" w:line="240" w:lineRule="auto"/>
        <w:rPr>
          <w:rFonts w:ascii="Times New Roman" w:hAnsi="Times New Roman" w:cs="Times New Roman"/>
          <w:b/>
          <w:sz w:val="24"/>
          <w:szCs w:val="24"/>
        </w:rPr>
      </w:pPr>
    </w:p>
    <w:p w:rsidR="00C91B5B" w:rsidRPr="00C91B5B" w:rsidRDefault="00C91B5B" w:rsidP="007C1915">
      <w:pPr>
        <w:spacing w:after="0" w:line="240" w:lineRule="auto"/>
        <w:outlineLvl w:val="0"/>
        <w:rPr>
          <w:rFonts w:ascii="Times New Roman" w:hAnsi="Times New Roman" w:cs="Times New Roman"/>
          <w:sz w:val="24"/>
          <w:szCs w:val="24"/>
        </w:rPr>
      </w:pPr>
      <w:r w:rsidRPr="00C91B5B">
        <w:rPr>
          <w:rFonts w:ascii="Times New Roman" w:hAnsi="Times New Roman" w:cs="Times New Roman"/>
          <w:sz w:val="24"/>
          <w:szCs w:val="24"/>
        </w:rPr>
        <w:t>Zusammengestellt von Dr. K.-D. Jung</w:t>
      </w:r>
    </w:p>
    <w:p w:rsidR="00C91B5B" w:rsidRPr="00C91B5B" w:rsidRDefault="00C91B5B" w:rsidP="00C91B5B">
      <w:pPr>
        <w:spacing w:after="0" w:line="240" w:lineRule="auto"/>
        <w:rPr>
          <w:rFonts w:ascii="Times New Roman" w:hAnsi="Times New Roman" w:cs="Times New Roman"/>
          <w:sz w:val="24"/>
          <w:szCs w:val="24"/>
        </w:rPr>
      </w:pPr>
    </w:p>
    <w:p w:rsidR="00C91B5B" w:rsidRPr="00C91B5B" w:rsidRDefault="00C91B5B" w:rsidP="00C91B5B">
      <w:pPr>
        <w:spacing w:after="0" w:line="240" w:lineRule="auto"/>
        <w:rPr>
          <w:rFonts w:ascii="Times New Roman" w:hAnsi="Times New Roman" w:cs="Times New Roman"/>
          <w:b/>
          <w:sz w:val="24"/>
          <w:szCs w:val="24"/>
        </w:rPr>
      </w:pPr>
      <w:r w:rsidRPr="00C91B5B">
        <w:rPr>
          <w:rFonts w:ascii="Times New Roman" w:hAnsi="Times New Roman" w:cs="Times New Roman"/>
          <w:b/>
          <w:sz w:val="24"/>
          <w:szCs w:val="24"/>
        </w:rPr>
        <w:t xml:space="preserve">26.5.: </w:t>
      </w:r>
      <w:proofErr w:type="spellStart"/>
      <w:r w:rsidRPr="00C91B5B">
        <w:rPr>
          <w:rFonts w:ascii="Times New Roman" w:hAnsi="Times New Roman" w:cs="Times New Roman"/>
          <w:b/>
          <w:sz w:val="24"/>
          <w:szCs w:val="24"/>
          <w:u w:val="single"/>
        </w:rPr>
        <w:t>Weintor</w:t>
      </w:r>
      <w:proofErr w:type="spellEnd"/>
    </w:p>
    <w:p w:rsidR="00C91B5B" w:rsidRPr="00C91B5B" w:rsidRDefault="00C91B5B" w:rsidP="00C91B5B">
      <w:pPr>
        <w:spacing w:after="0" w:line="240" w:lineRule="auto"/>
        <w:rPr>
          <w:rFonts w:ascii="Times New Roman" w:hAnsi="Times New Roman" w:cs="Times New Roman"/>
          <w:i/>
          <w:sz w:val="24"/>
          <w:szCs w:val="24"/>
        </w:rPr>
      </w:pPr>
      <w:r w:rsidRPr="00C91B5B">
        <w:rPr>
          <w:rFonts w:ascii="Times New Roman" w:hAnsi="Times New Roman" w:cs="Times New Roman"/>
          <w:i/>
          <w:sz w:val="24"/>
          <w:szCs w:val="24"/>
        </w:rPr>
        <w:t xml:space="preserve">Trifolium </w:t>
      </w:r>
      <w:proofErr w:type="spellStart"/>
      <w:r w:rsidRPr="00C91B5B">
        <w:rPr>
          <w:rFonts w:ascii="Times New Roman" w:hAnsi="Times New Roman" w:cs="Times New Roman"/>
          <w:i/>
          <w:sz w:val="24"/>
          <w:szCs w:val="24"/>
        </w:rPr>
        <w:t>incarnatum</w:t>
      </w:r>
      <w:proofErr w:type="spellEnd"/>
    </w:p>
    <w:p w:rsidR="00C91B5B" w:rsidRPr="00C91B5B" w:rsidRDefault="00C91B5B" w:rsidP="00C91B5B">
      <w:pPr>
        <w:spacing w:after="0" w:line="240" w:lineRule="auto"/>
        <w:rPr>
          <w:rFonts w:ascii="Times New Roman" w:hAnsi="Times New Roman" w:cs="Times New Roman"/>
          <w:sz w:val="24"/>
          <w:szCs w:val="24"/>
        </w:rPr>
      </w:pPr>
    </w:p>
    <w:p w:rsidR="00C91B5B" w:rsidRPr="00C91B5B" w:rsidRDefault="00C91B5B" w:rsidP="00C91B5B">
      <w:pPr>
        <w:spacing w:after="0" w:line="240" w:lineRule="auto"/>
        <w:rPr>
          <w:rFonts w:ascii="Times New Roman" w:hAnsi="Times New Roman" w:cs="Times New Roman"/>
          <w:b/>
          <w:sz w:val="24"/>
          <w:szCs w:val="24"/>
          <w:u w:val="single"/>
        </w:rPr>
      </w:pPr>
      <w:r w:rsidRPr="00C91B5B">
        <w:rPr>
          <w:rFonts w:ascii="Times New Roman" w:hAnsi="Times New Roman" w:cs="Times New Roman"/>
          <w:b/>
          <w:sz w:val="24"/>
          <w:szCs w:val="24"/>
        </w:rPr>
        <w:t xml:space="preserve">26.5.: </w:t>
      </w:r>
      <w:proofErr w:type="spellStart"/>
      <w:r w:rsidRPr="00C91B5B">
        <w:rPr>
          <w:rFonts w:ascii="Times New Roman" w:hAnsi="Times New Roman" w:cs="Times New Roman"/>
          <w:b/>
          <w:sz w:val="24"/>
          <w:szCs w:val="24"/>
          <w:u w:val="single"/>
        </w:rPr>
        <w:t>Sigolsheim</w:t>
      </w:r>
      <w:proofErr w:type="spellEnd"/>
      <w:r w:rsidRPr="00C91B5B">
        <w:rPr>
          <w:rFonts w:ascii="Times New Roman" w:hAnsi="Times New Roman" w:cs="Times New Roman"/>
          <w:b/>
          <w:sz w:val="24"/>
          <w:szCs w:val="24"/>
          <w:u w:val="single"/>
        </w:rPr>
        <w:t xml:space="preserve">, Halbtrockenrasen </w:t>
      </w:r>
      <w:proofErr w:type="spellStart"/>
      <w:r w:rsidRPr="00C91B5B">
        <w:rPr>
          <w:rFonts w:ascii="Times New Roman" w:hAnsi="Times New Roman" w:cs="Times New Roman"/>
          <w:b/>
          <w:sz w:val="24"/>
          <w:szCs w:val="24"/>
          <w:u w:val="single"/>
        </w:rPr>
        <w:t>nw</w:t>
      </w:r>
      <w:proofErr w:type="spellEnd"/>
      <w:r w:rsidRPr="00C91B5B">
        <w:rPr>
          <w:rFonts w:ascii="Times New Roman" w:hAnsi="Times New Roman" w:cs="Times New Roman"/>
          <w:b/>
          <w:sz w:val="24"/>
          <w:szCs w:val="24"/>
          <w:u w:val="single"/>
        </w:rPr>
        <w:t xml:space="preserve"> der Kriegsgräberstätte</w:t>
      </w:r>
    </w:p>
    <w:p w:rsidR="00C91B5B" w:rsidRPr="00C91B5B" w:rsidRDefault="00C91B5B" w:rsidP="00C91B5B">
      <w:pPr>
        <w:spacing w:after="0" w:line="240" w:lineRule="auto"/>
        <w:rPr>
          <w:rFonts w:ascii="Times New Roman" w:hAnsi="Times New Roman" w:cs="Times New Roman"/>
          <w:i/>
          <w:sz w:val="24"/>
          <w:szCs w:val="24"/>
          <w:lang w:val="en-GB"/>
        </w:rPr>
      </w:pPr>
      <w:r w:rsidRPr="00C91B5B">
        <w:rPr>
          <w:rFonts w:ascii="Times New Roman" w:hAnsi="Times New Roman" w:cs="Times New Roman"/>
          <w:i/>
          <w:sz w:val="24"/>
          <w:szCs w:val="24"/>
          <w:lang w:val="en-GB"/>
        </w:rPr>
        <w:t xml:space="preserve">Althaea </w:t>
      </w:r>
      <w:proofErr w:type="spellStart"/>
      <w:r w:rsidRPr="00C91B5B">
        <w:rPr>
          <w:rFonts w:ascii="Times New Roman" w:hAnsi="Times New Roman" w:cs="Times New Roman"/>
          <w:i/>
          <w:sz w:val="24"/>
          <w:szCs w:val="24"/>
          <w:lang w:val="en-GB"/>
        </w:rPr>
        <w:t>hirsuta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Himantoglossum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hircinum</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Anacamptis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pyramidalis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Orchis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simia</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Bromus</w:t>
      </w:r>
      <w:proofErr w:type="spellEnd"/>
      <w:r w:rsidRPr="00C91B5B">
        <w:rPr>
          <w:rFonts w:ascii="Times New Roman" w:hAnsi="Times New Roman" w:cs="Times New Roman"/>
          <w:i/>
          <w:sz w:val="24"/>
          <w:szCs w:val="24"/>
          <w:lang w:val="en-GB"/>
        </w:rPr>
        <w:t xml:space="preserve"> erectus</w:t>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Ophrys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fuciflora</w:t>
      </w:r>
      <w:proofErr w:type="spellEnd"/>
    </w:p>
    <w:p w:rsidR="00C91B5B" w:rsidRPr="00C91B5B" w:rsidRDefault="00C91B5B" w:rsidP="00C91B5B">
      <w:pPr>
        <w:spacing w:after="0" w:line="240" w:lineRule="auto"/>
        <w:rPr>
          <w:rFonts w:ascii="Times New Roman" w:hAnsi="Times New Roman" w:cs="Times New Roman"/>
          <w:i/>
          <w:sz w:val="24"/>
          <w:szCs w:val="24"/>
          <w:lang w:val="en-GB"/>
        </w:rPr>
      </w:pPr>
      <w:r w:rsidRPr="00C91B5B">
        <w:rPr>
          <w:rFonts w:ascii="Times New Roman" w:hAnsi="Times New Roman" w:cs="Times New Roman"/>
          <w:i/>
          <w:sz w:val="24"/>
          <w:szCs w:val="24"/>
          <w:lang w:val="en-GB"/>
        </w:rPr>
        <w:t xml:space="preserve">Chrysanthemum </w:t>
      </w:r>
      <w:proofErr w:type="spellStart"/>
      <w:r w:rsidRPr="00C91B5B">
        <w:rPr>
          <w:rFonts w:ascii="Times New Roman" w:hAnsi="Times New Roman" w:cs="Times New Roman"/>
          <w:i/>
          <w:sz w:val="24"/>
          <w:szCs w:val="24"/>
          <w:lang w:val="en-GB"/>
        </w:rPr>
        <w:t>corymbosum</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Orobanche</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alsatica</w:t>
      </w:r>
      <w:proofErr w:type="spellEnd"/>
      <w:r w:rsidRPr="00C91B5B">
        <w:rPr>
          <w:rFonts w:ascii="Times New Roman" w:hAnsi="Times New Roman" w:cs="Times New Roman"/>
          <w:i/>
          <w:sz w:val="24"/>
          <w:szCs w:val="24"/>
          <w:lang w:val="en-GB"/>
        </w:rPr>
        <w:tab/>
      </w:r>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lastRenderedPageBreak/>
        <w:t>Coronilla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emerus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Orobanche</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caryophyllea</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Fragaria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moschata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Peucedanum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cervaria</w:t>
      </w:r>
      <w:proofErr w:type="spellEnd"/>
    </w:p>
    <w:p w:rsidR="00C91B5B" w:rsidRPr="00C91B5B" w:rsidRDefault="00C91B5B" w:rsidP="00C91B5B">
      <w:pPr>
        <w:spacing w:after="0" w:line="240" w:lineRule="auto"/>
        <w:rPr>
          <w:rFonts w:ascii="Times New Roman" w:hAnsi="Times New Roman" w:cs="Times New Roman"/>
          <w:i/>
          <w:sz w:val="24"/>
          <w:szCs w:val="24"/>
        </w:rPr>
      </w:pPr>
      <w:proofErr w:type="spellStart"/>
      <w:r w:rsidRPr="00C91B5B">
        <w:rPr>
          <w:rFonts w:ascii="Times New Roman" w:hAnsi="Times New Roman" w:cs="Times New Roman"/>
          <w:i/>
          <w:sz w:val="24"/>
          <w:szCs w:val="24"/>
        </w:rPr>
        <w:t>Galium</w:t>
      </w:r>
      <w:proofErr w:type="spellEnd"/>
      <w:r w:rsidRPr="00C91B5B">
        <w:rPr>
          <w:rFonts w:ascii="Times New Roman" w:hAnsi="Times New Roman" w:cs="Times New Roman"/>
          <w:i/>
          <w:sz w:val="24"/>
          <w:szCs w:val="24"/>
        </w:rPr>
        <w:t xml:space="preserve"> </w:t>
      </w:r>
      <w:proofErr w:type="spellStart"/>
      <w:r w:rsidRPr="00C91B5B">
        <w:rPr>
          <w:rFonts w:ascii="Times New Roman" w:hAnsi="Times New Roman" w:cs="Times New Roman"/>
          <w:i/>
          <w:sz w:val="24"/>
          <w:szCs w:val="24"/>
        </w:rPr>
        <w:t>glaucum</w:t>
      </w:r>
      <w:proofErr w:type="spellEnd"/>
      <w:r w:rsidRPr="00C91B5B">
        <w:rPr>
          <w:rFonts w:ascii="Times New Roman" w:hAnsi="Times New Roman" w:cs="Times New Roman"/>
          <w:i/>
          <w:sz w:val="24"/>
          <w:szCs w:val="24"/>
        </w:rPr>
        <w:tab/>
      </w:r>
      <w:r w:rsidRPr="00C91B5B">
        <w:rPr>
          <w:rFonts w:ascii="Times New Roman" w:hAnsi="Times New Roman" w:cs="Times New Roman"/>
          <w:i/>
          <w:sz w:val="24"/>
          <w:szCs w:val="24"/>
        </w:rPr>
        <w:tab/>
      </w:r>
      <w:r w:rsidRPr="00C91B5B">
        <w:rPr>
          <w:rFonts w:ascii="Times New Roman" w:hAnsi="Times New Roman" w:cs="Times New Roman"/>
          <w:i/>
          <w:sz w:val="24"/>
          <w:szCs w:val="24"/>
        </w:rPr>
        <w:tab/>
      </w:r>
      <w:r w:rsidRPr="00C91B5B">
        <w:rPr>
          <w:rFonts w:ascii="Times New Roman" w:hAnsi="Times New Roman" w:cs="Times New Roman"/>
          <w:i/>
          <w:sz w:val="24"/>
          <w:szCs w:val="24"/>
        </w:rPr>
        <w:tab/>
        <w:t xml:space="preserve">Polygala </w:t>
      </w:r>
      <w:proofErr w:type="spellStart"/>
      <w:r w:rsidRPr="00C91B5B">
        <w:rPr>
          <w:rFonts w:ascii="Times New Roman" w:hAnsi="Times New Roman" w:cs="Times New Roman"/>
          <w:i/>
          <w:sz w:val="24"/>
          <w:szCs w:val="24"/>
        </w:rPr>
        <w:t>comosa</w:t>
      </w:r>
      <w:proofErr w:type="spellEnd"/>
    </w:p>
    <w:p w:rsidR="00C91B5B" w:rsidRPr="00C91B5B" w:rsidRDefault="00C91B5B" w:rsidP="00C91B5B">
      <w:pPr>
        <w:spacing w:after="0" w:line="240" w:lineRule="auto"/>
        <w:rPr>
          <w:rFonts w:ascii="Times New Roman" w:hAnsi="Times New Roman" w:cs="Times New Roman"/>
          <w:i/>
          <w:sz w:val="24"/>
          <w:szCs w:val="24"/>
        </w:rPr>
      </w:pPr>
      <w:r w:rsidRPr="00C91B5B">
        <w:rPr>
          <w:rFonts w:ascii="Times New Roman" w:hAnsi="Times New Roman" w:cs="Times New Roman"/>
          <w:i/>
          <w:sz w:val="24"/>
          <w:szCs w:val="24"/>
        </w:rPr>
        <w:t xml:space="preserve">Geranium </w:t>
      </w:r>
      <w:proofErr w:type="spellStart"/>
      <w:r w:rsidRPr="00C91B5B">
        <w:rPr>
          <w:rFonts w:ascii="Times New Roman" w:hAnsi="Times New Roman" w:cs="Times New Roman"/>
          <w:i/>
          <w:sz w:val="24"/>
          <w:szCs w:val="24"/>
        </w:rPr>
        <w:t>rotundifolium</w:t>
      </w:r>
      <w:proofErr w:type="spellEnd"/>
      <w:r w:rsidRPr="00C91B5B">
        <w:rPr>
          <w:rFonts w:ascii="Times New Roman" w:hAnsi="Times New Roman" w:cs="Times New Roman"/>
          <w:i/>
          <w:sz w:val="24"/>
          <w:szCs w:val="24"/>
        </w:rPr>
        <w:tab/>
      </w:r>
      <w:r w:rsidRPr="00C91B5B">
        <w:rPr>
          <w:rFonts w:ascii="Times New Roman" w:hAnsi="Times New Roman" w:cs="Times New Roman"/>
          <w:i/>
          <w:sz w:val="24"/>
          <w:szCs w:val="24"/>
        </w:rPr>
        <w:tab/>
      </w:r>
      <w:r w:rsidRPr="00C91B5B">
        <w:rPr>
          <w:rFonts w:ascii="Times New Roman" w:hAnsi="Times New Roman" w:cs="Times New Roman"/>
          <w:i/>
          <w:sz w:val="24"/>
          <w:szCs w:val="24"/>
        </w:rPr>
        <w:tab/>
        <w:t xml:space="preserve">Polygala </w:t>
      </w:r>
      <w:proofErr w:type="spellStart"/>
      <w:r w:rsidRPr="00C91B5B">
        <w:rPr>
          <w:rFonts w:ascii="Times New Roman" w:hAnsi="Times New Roman" w:cs="Times New Roman"/>
          <w:i/>
          <w:sz w:val="24"/>
          <w:szCs w:val="24"/>
        </w:rPr>
        <w:t>vulgaris</w:t>
      </w:r>
      <w:proofErr w:type="spellEnd"/>
    </w:p>
    <w:p w:rsidR="00C91B5B" w:rsidRPr="00C91B5B" w:rsidRDefault="00C91B5B" w:rsidP="00C91B5B">
      <w:pPr>
        <w:spacing w:after="0" w:line="240" w:lineRule="auto"/>
        <w:rPr>
          <w:rFonts w:ascii="Times New Roman" w:hAnsi="Times New Roman" w:cs="Times New Roman"/>
          <w:i/>
          <w:sz w:val="24"/>
          <w:szCs w:val="24"/>
          <w:lang w:val="en-GB"/>
        </w:rPr>
      </w:pPr>
      <w:r w:rsidRPr="00C91B5B">
        <w:rPr>
          <w:rFonts w:ascii="Times New Roman" w:hAnsi="Times New Roman" w:cs="Times New Roman"/>
          <w:i/>
          <w:sz w:val="24"/>
          <w:szCs w:val="24"/>
          <w:lang w:val="en-GB"/>
        </w:rPr>
        <w:t xml:space="preserve">Geranium </w:t>
      </w:r>
      <w:proofErr w:type="spellStart"/>
      <w:r w:rsidRPr="00C91B5B">
        <w:rPr>
          <w:rFonts w:ascii="Times New Roman" w:hAnsi="Times New Roman" w:cs="Times New Roman"/>
          <w:i/>
          <w:sz w:val="24"/>
          <w:szCs w:val="24"/>
          <w:lang w:val="en-GB"/>
        </w:rPr>
        <w:t>sanguineum</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Quercus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pubescens</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Globularia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vulgaris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t xml:space="preserve">Rosa </w:t>
      </w:r>
      <w:proofErr w:type="spellStart"/>
      <w:r w:rsidRPr="00C91B5B">
        <w:rPr>
          <w:rFonts w:ascii="Times New Roman" w:hAnsi="Times New Roman" w:cs="Times New Roman"/>
          <w:i/>
          <w:sz w:val="24"/>
          <w:szCs w:val="24"/>
          <w:lang w:val="en-GB"/>
        </w:rPr>
        <w:t>rubiginosa</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
    <w:p w:rsidR="00C91B5B" w:rsidRPr="00DE4FBC" w:rsidRDefault="00C91B5B" w:rsidP="00C91B5B">
      <w:pPr>
        <w:spacing w:after="0" w:line="240" w:lineRule="auto"/>
        <w:rPr>
          <w:rFonts w:ascii="Times New Roman" w:hAnsi="Times New Roman" w:cs="Times New Roman"/>
          <w:b/>
          <w:sz w:val="24"/>
          <w:szCs w:val="24"/>
          <w:u w:val="single"/>
        </w:rPr>
      </w:pPr>
      <w:r w:rsidRPr="00DE4FBC">
        <w:rPr>
          <w:rFonts w:ascii="Times New Roman" w:hAnsi="Times New Roman" w:cs="Times New Roman"/>
          <w:b/>
          <w:sz w:val="24"/>
          <w:szCs w:val="24"/>
        </w:rPr>
        <w:t xml:space="preserve">27.5.: </w:t>
      </w:r>
      <w:r w:rsidR="000E2FC1" w:rsidRPr="00DE4FBC">
        <w:rPr>
          <w:rFonts w:ascii="Times New Roman" w:hAnsi="Times New Roman" w:cs="Times New Roman"/>
          <w:b/>
          <w:sz w:val="24"/>
          <w:szCs w:val="24"/>
          <w:u w:val="single"/>
        </w:rPr>
        <w:t xml:space="preserve">Haute </w:t>
      </w:r>
      <w:proofErr w:type="spellStart"/>
      <w:r w:rsidR="000E2FC1" w:rsidRPr="00DE4FBC">
        <w:rPr>
          <w:rFonts w:ascii="Times New Roman" w:hAnsi="Times New Roman" w:cs="Times New Roman"/>
          <w:b/>
          <w:sz w:val="24"/>
          <w:szCs w:val="24"/>
          <w:u w:val="single"/>
        </w:rPr>
        <w:t>Koenigsbourg</w:t>
      </w:r>
      <w:proofErr w:type="spellEnd"/>
      <w:r w:rsidRPr="00DE4FBC">
        <w:rPr>
          <w:rFonts w:ascii="Times New Roman" w:hAnsi="Times New Roman" w:cs="Times New Roman"/>
          <w:b/>
          <w:sz w:val="24"/>
          <w:szCs w:val="24"/>
          <w:u w:val="single"/>
        </w:rPr>
        <w:t xml:space="preserve">, Mauern, </w:t>
      </w:r>
    </w:p>
    <w:p w:rsidR="00C91B5B" w:rsidRPr="00DE4FBC" w:rsidRDefault="00C91B5B" w:rsidP="00C91B5B">
      <w:pPr>
        <w:spacing w:after="0" w:line="240" w:lineRule="auto"/>
        <w:rPr>
          <w:rFonts w:ascii="Times New Roman" w:hAnsi="Times New Roman" w:cs="Times New Roman"/>
          <w:i/>
          <w:sz w:val="24"/>
          <w:szCs w:val="24"/>
        </w:rPr>
      </w:pPr>
      <w:proofErr w:type="spellStart"/>
      <w:r w:rsidRPr="00DE4FBC">
        <w:rPr>
          <w:rFonts w:ascii="Times New Roman" w:hAnsi="Times New Roman" w:cs="Times New Roman"/>
          <w:i/>
          <w:sz w:val="24"/>
          <w:szCs w:val="24"/>
        </w:rPr>
        <w:t>Cystopteris</w:t>
      </w:r>
      <w:proofErr w:type="spellEnd"/>
      <w:r w:rsidRPr="00DE4FBC">
        <w:rPr>
          <w:rFonts w:ascii="Times New Roman" w:hAnsi="Times New Roman" w:cs="Times New Roman"/>
          <w:i/>
          <w:sz w:val="24"/>
          <w:szCs w:val="24"/>
        </w:rPr>
        <w:t xml:space="preserve"> </w:t>
      </w:r>
      <w:proofErr w:type="spellStart"/>
      <w:r w:rsidRPr="00DE4FBC">
        <w:rPr>
          <w:rFonts w:ascii="Times New Roman" w:hAnsi="Times New Roman" w:cs="Times New Roman"/>
          <w:i/>
          <w:sz w:val="24"/>
          <w:szCs w:val="24"/>
        </w:rPr>
        <w:t>fragilis</w:t>
      </w:r>
      <w:proofErr w:type="spellEnd"/>
      <w:r w:rsidRPr="00DE4FBC">
        <w:rPr>
          <w:rFonts w:ascii="Times New Roman" w:hAnsi="Times New Roman" w:cs="Times New Roman"/>
          <w:i/>
          <w:sz w:val="24"/>
          <w:szCs w:val="24"/>
        </w:rPr>
        <w:tab/>
      </w:r>
      <w:r w:rsidRPr="00DE4FBC">
        <w:rPr>
          <w:rFonts w:ascii="Times New Roman" w:hAnsi="Times New Roman" w:cs="Times New Roman"/>
          <w:i/>
          <w:sz w:val="24"/>
          <w:szCs w:val="24"/>
        </w:rPr>
        <w:tab/>
      </w:r>
      <w:r w:rsidRPr="00DE4FBC">
        <w:rPr>
          <w:rFonts w:ascii="Times New Roman" w:hAnsi="Times New Roman" w:cs="Times New Roman"/>
          <w:i/>
          <w:sz w:val="24"/>
          <w:szCs w:val="24"/>
        </w:rPr>
        <w:tab/>
      </w:r>
      <w:r w:rsidRPr="00DE4FBC">
        <w:rPr>
          <w:rFonts w:ascii="Times New Roman" w:hAnsi="Times New Roman" w:cs="Times New Roman"/>
          <w:i/>
          <w:sz w:val="24"/>
          <w:szCs w:val="24"/>
        </w:rPr>
        <w:tab/>
      </w:r>
      <w:proofErr w:type="spellStart"/>
      <w:r w:rsidRPr="00DE4FBC">
        <w:rPr>
          <w:rFonts w:ascii="Times New Roman" w:hAnsi="Times New Roman" w:cs="Times New Roman"/>
          <w:i/>
          <w:sz w:val="24"/>
          <w:szCs w:val="24"/>
        </w:rPr>
        <w:t>Lamiastrum</w:t>
      </w:r>
      <w:proofErr w:type="spellEnd"/>
      <w:r w:rsidRPr="00DE4FBC">
        <w:rPr>
          <w:rFonts w:ascii="Times New Roman" w:hAnsi="Times New Roman" w:cs="Times New Roman"/>
          <w:i/>
          <w:sz w:val="24"/>
          <w:szCs w:val="24"/>
        </w:rPr>
        <w:t xml:space="preserve"> </w:t>
      </w:r>
      <w:proofErr w:type="spellStart"/>
      <w:r w:rsidRPr="00DE4FBC">
        <w:rPr>
          <w:rFonts w:ascii="Times New Roman" w:hAnsi="Times New Roman" w:cs="Times New Roman"/>
          <w:i/>
          <w:sz w:val="24"/>
          <w:szCs w:val="24"/>
        </w:rPr>
        <w:t>luteum</w:t>
      </w:r>
      <w:proofErr w:type="spellEnd"/>
    </w:p>
    <w:p w:rsidR="00C91B5B" w:rsidRPr="00DE4FBC" w:rsidRDefault="00C91B5B" w:rsidP="00C91B5B">
      <w:pPr>
        <w:spacing w:after="0" w:line="240" w:lineRule="auto"/>
        <w:rPr>
          <w:rFonts w:ascii="Times New Roman" w:hAnsi="Times New Roman" w:cs="Times New Roman"/>
          <w:i/>
          <w:sz w:val="24"/>
          <w:szCs w:val="24"/>
        </w:rPr>
      </w:pPr>
      <w:r w:rsidRPr="00DE4FBC">
        <w:rPr>
          <w:rFonts w:ascii="Times New Roman" w:hAnsi="Times New Roman" w:cs="Times New Roman"/>
          <w:i/>
          <w:sz w:val="24"/>
          <w:szCs w:val="24"/>
        </w:rPr>
        <w:t xml:space="preserve">Geranium </w:t>
      </w:r>
      <w:proofErr w:type="spellStart"/>
      <w:r w:rsidRPr="00DE4FBC">
        <w:rPr>
          <w:rFonts w:ascii="Times New Roman" w:hAnsi="Times New Roman" w:cs="Times New Roman"/>
          <w:i/>
          <w:sz w:val="24"/>
          <w:szCs w:val="24"/>
        </w:rPr>
        <w:t>rotundifolium</w:t>
      </w:r>
      <w:proofErr w:type="spellEnd"/>
      <w:r w:rsidRPr="00DE4FBC">
        <w:rPr>
          <w:rFonts w:ascii="Times New Roman" w:hAnsi="Times New Roman" w:cs="Times New Roman"/>
          <w:i/>
          <w:sz w:val="24"/>
          <w:szCs w:val="24"/>
        </w:rPr>
        <w:tab/>
      </w:r>
      <w:r w:rsidRPr="00DE4FBC">
        <w:rPr>
          <w:rFonts w:ascii="Times New Roman" w:hAnsi="Times New Roman" w:cs="Times New Roman"/>
          <w:i/>
          <w:sz w:val="24"/>
          <w:szCs w:val="24"/>
        </w:rPr>
        <w:tab/>
      </w:r>
      <w:r w:rsidRPr="00DE4FBC">
        <w:rPr>
          <w:rFonts w:ascii="Times New Roman" w:hAnsi="Times New Roman" w:cs="Times New Roman"/>
          <w:i/>
          <w:sz w:val="24"/>
          <w:szCs w:val="24"/>
        </w:rPr>
        <w:tab/>
      </w:r>
      <w:proofErr w:type="spellStart"/>
      <w:r w:rsidRPr="00DE4FBC">
        <w:rPr>
          <w:rFonts w:ascii="Times New Roman" w:hAnsi="Times New Roman" w:cs="Times New Roman"/>
          <w:i/>
          <w:sz w:val="24"/>
          <w:szCs w:val="24"/>
        </w:rPr>
        <w:t>Phyteuma</w:t>
      </w:r>
      <w:proofErr w:type="spellEnd"/>
      <w:r w:rsidRPr="00DE4FBC">
        <w:rPr>
          <w:rFonts w:ascii="Times New Roman" w:hAnsi="Times New Roman" w:cs="Times New Roman"/>
          <w:i/>
          <w:sz w:val="24"/>
          <w:szCs w:val="24"/>
        </w:rPr>
        <w:t xml:space="preserve"> </w:t>
      </w:r>
      <w:proofErr w:type="spellStart"/>
      <w:r w:rsidRPr="00DE4FBC">
        <w:rPr>
          <w:rFonts w:ascii="Times New Roman" w:hAnsi="Times New Roman" w:cs="Times New Roman"/>
          <w:i/>
          <w:sz w:val="24"/>
          <w:szCs w:val="24"/>
        </w:rPr>
        <w:t>nigrum</w:t>
      </w:r>
      <w:proofErr w:type="spellEnd"/>
    </w:p>
    <w:p w:rsidR="00C91B5B" w:rsidRPr="00DE4FBC" w:rsidRDefault="00C91B5B" w:rsidP="00C91B5B">
      <w:pPr>
        <w:spacing w:after="0" w:line="240" w:lineRule="auto"/>
        <w:rPr>
          <w:rFonts w:ascii="Times New Roman" w:hAnsi="Times New Roman" w:cs="Times New Roman"/>
          <w:i/>
          <w:sz w:val="24"/>
          <w:szCs w:val="24"/>
        </w:rPr>
      </w:pPr>
      <w:proofErr w:type="spellStart"/>
      <w:r w:rsidRPr="00DE4FBC">
        <w:rPr>
          <w:rFonts w:ascii="Times New Roman" w:hAnsi="Times New Roman" w:cs="Times New Roman"/>
          <w:i/>
          <w:sz w:val="24"/>
          <w:szCs w:val="24"/>
        </w:rPr>
        <w:t>Hieracium</w:t>
      </w:r>
      <w:proofErr w:type="spellEnd"/>
      <w:r w:rsidRPr="00DE4FBC">
        <w:rPr>
          <w:rFonts w:ascii="Times New Roman" w:hAnsi="Times New Roman" w:cs="Times New Roman"/>
          <w:i/>
          <w:sz w:val="24"/>
          <w:szCs w:val="24"/>
        </w:rPr>
        <w:t xml:space="preserve"> </w:t>
      </w:r>
      <w:proofErr w:type="spellStart"/>
      <w:r w:rsidRPr="00DE4FBC">
        <w:rPr>
          <w:rFonts w:ascii="Times New Roman" w:hAnsi="Times New Roman" w:cs="Times New Roman"/>
          <w:i/>
          <w:sz w:val="24"/>
          <w:szCs w:val="24"/>
        </w:rPr>
        <w:t>praecox</w:t>
      </w:r>
      <w:proofErr w:type="spellEnd"/>
      <w:r w:rsidRPr="00DE4FBC">
        <w:rPr>
          <w:rFonts w:ascii="Times New Roman" w:hAnsi="Times New Roman" w:cs="Times New Roman"/>
          <w:i/>
          <w:sz w:val="24"/>
          <w:szCs w:val="24"/>
        </w:rPr>
        <w:tab/>
      </w:r>
      <w:r w:rsidRPr="00DE4FBC">
        <w:rPr>
          <w:rFonts w:ascii="Times New Roman" w:hAnsi="Times New Roman" w:cs="Times New Roman"/>
          <w:i/>
          <w:sz w:val="24"/>
          <w:szCs w:val="24"/>
        </w:rPr>
        <w:tab/>
      </w:r>
      <w:r w:rsidRPr="00DE4FBC">
        <w:rPr>
          <w:rFonts w:ascii="Times New Roman" w:hAnsi="Times New Roman" w:cs="Times New Roman"/>
          <w:i/>
          <w:sz w:val="24"/>
          <w:szCs w:val="24"/>
        </w:rPr>
        <w:tab/>
      </w:r>
      <w:r w:rsidRPr="00DE4FBC">
        <w:rPr>
          <w:rFonts w:ascii="Times New Roman" w:hAnsi="Times New Roman" w:cs="Times New Roman"/>
          <w:i/>
          <w:sz w:val="24"/>
          <w:szCs w:val="24"/>
        </w:rPr>
        <w:tab/>
        <w:t xml:space="preserve">Valeriana </w:t>
      </w:r>
      <w:proofErr w:type="spellStart"/>
      <w:r w:rsidRPr="00DE4FBC">
        <w:rPr>
          <w:rFonts w:ascii="Times New Roman" w:hAnsi="Times New Roman" w:cs="Times New Roman"/>
          <w:i/>
          <w:sz w:val="24"/>
          <w:szCs w:val="24"/>
        </w:rPr>
        <w:t>tripteris</w:t>
      </w:r>
      <w:proofErr w:type="spellEnd"/>
    </w:p>
    <w:p w:rsidR="00C91B5B" w:rsidRPr="00DE4FBC" w:rsidRDefault="00C91B5B" w:rsidP="00C91B5B">
      <w:pPr>
        <w:spacing w:after="0" w:line="240" w:lineRule="auto"/>
        <w:rPr>
          <w:rFonts w:ascii="Times New Roman" w:hAnsi="Times New Roman" w:cs="Times New Roman"/>
          <w:i/>
          <w:sz w:val="24"/>
          <w:szCs w:val="24"/>
        </w:rPr>
      </w:pPr>
    </w:p>
    <w:p w:rsidR="00C91B5B" w:rsidRPr="000E2FC1" w:rsidRDefault="00C91B5B" w:rsidP="00C91B5B">
      <w:pPr>
        <w:spacing w:after="0" w:line="240" w:lineRule="auto"/>
        <w:rPr>
          <w:rFonts w:ascii="Times New Roman" w:hAnsi="Times New Roman" w:cs="Times New Roman"/>
          <w:b/>
          <w:sz w:val="24"/>
          <w:szCs w:val="24"/>
          <w:u w:val="single"/>
        </w:rPr>
      </w:pPr>
      <w:r w:rsidRPr="00DE4FBC">
        <w:rPr>
          <w:rFonts w:ascii="Times New Roman" w:hAnsi="Times New Roman" w:cs="Times New Roman"/>
          <w:b/>
          <w:sz w:val="24"/>
          <w:szCs w:val="24"/>
        </w:rPr>
        <w:t>2</w:t>
      </w:r>
      <w:r w:rsidRPr="000E2FC1">
        <w:rPr>
          <w:rFonts w:ascii="Times New Roman" w:hAnsi="Times New Roman" w:cs="Times New Roman"/>
          <w:b/>
          <w:sz w:val="24"/>
          <w:szCs w:val="24"/>
        </w:rPr>
        <w:t xml:space="preserve">7.5.: </w:t>
      </w:r>
      <w:proofErr w:type="spellStart"/>
      <w:r w:rsidRPr="000E2FC1">
        <w:rPr>
          <w:rFonts w:ascii="Times New Roman" w:hAnsi="Times New Roman" w:cs="Times New Roman"/>
          <w:b/>
          <w:sz w:val="24"/>
          <w:szCs w:val="24"/>
          <w:u w:val="single"/>
        </w:rPr>
        <w:t>Kayser</w:t>
      </w:r>
      <w:r w:rsidR="000E2FC1">
        <w:rPr>
          <w:rFonts w:ascii="Times New Roman" w:hAnsi="Times New Roman" w:cs="Times New Roman"/>
          <w:b/>
          <w:sz w:val="24"/>
          <w:szCs w:val="24"/>
          <w:u w:val="single"/>
        </w:rPr>
        <w:t>s</w:t>
      </w:r>
      <w:r w:rsidRPr="000E2FC1">
        <w:rPr>
          <w:rFonts w:ascii="Times New Roman" w:hAnsi="Times New Roman" w:cs="Times New Roman"/>
          <w:b/>
          <w:sz w:val="24"/>
          <w:szCs w:val="24"/>
          <w:u w:val="single"/>
        </w:rPr>
        <w:t>berg</w:t>
      </w:r>
      <w:proofErr w:type="spellEnd"/>
      <w:r w:rsidRPr="000E2FC1">
        <w:rPr>
          <w:rFonts w:ascii="Times New Roman" w:hAnsi="Times New Roman" w:cs="Times New Roman"/>
          <w:b/>
          <w:sz w:val="24"/>
          <w:szCs w:val="24"/>
          <w:u w:val="single"/>
        </w:rPr>
        <w:t>, Burgruine</w:t>
      </w:r>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Medicago</w:t>
      </w:r>
      <w:proofErr w:type="spellEnd"/>
      <w:r w:rsidRPr="00C91B5B">
        <w:rPr>
          <w:rFonts w:ascii="Times New Roman" w:hAnsi="Times New Roman" w:cs="Times New Roman"/>
          <w:i/>
          <w:sz w:val="24"/>
          <w:szCs w:val="24"/>
          <w:lang w:val="en-GB"/>
        </w:rPr>
        <w:t xml:space="preserve"> minima</w:t>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Scleranthus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perennis</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
    <w:p w:rsidR="00C91B5B" w:rsidRPr="000E2FC1" w:rsidRDefault="00C91B5B" w:rsidP="00C91B5B">
      <w:pPr>
        <w:spacing w:after="0" w:line="240" w:lineRule="auto"/>
        <w:rPr>
          <w:rFonts w:ascii="Times New Roman" w:hAnsi="Times New Roman" w:cs="Times New Roman"/>
          <w:b/>
          <w:i/>
          <w:sz w:val="24"/>
          <w:szCs w:val="24"/>
          <w:lang w:val="en-GB"/>
        </w:rPr>
      </w:pPr>
      <w:r w:rsidRPr="000E2FC1">
        <w:rPr>
          <w:rFonts w:ascii="Times New Roman" w:hAnsi="Times New Roman" w:cs="Times New Roman"/>
          <w:b/>
          <w:sz w:val="24"/>
          <w:szCs w:val="24"/>
          <w:lang w:val="en-GB"/>
        </w:rPr>
        <w:t xml:space="preserve">27.5.: </w:t>
      </w:r>
      <w:proofErr w:type="spellStart"/>
      <w:r w:rsidRPr="000E2FC1">
        <w:rPr>
          <w:rFonts w:ascii="Times New Roman" w:hAnsi="Times New Roman" w:cs="Times New Roman"/>
          <w:b/>
          <w:sz w:val="24"/>
          <w:szCs w:val="24"/>
          <w:u w:val="single"/>
          <w:lang w:val="en-GB"/>
        </w:rPr>
        <w:t>Bollenberg</w:t>
      </w:r>
      <w:proofErr w:type="spellEnd"/>
      <w:r w:rsidRPr="000E2FC1">
        <w:rPr>
          <w:rFonts w:ascii="Times New Roman" w:hAnsi="Times New Roman" w:cs="Times New Roman"/>
          <w:b/>
          <w:sz w:val="24"/>
          <w:szCs w:val="24"/>
          <w:u w:val="single"/>
          <w:lang w:val="en-GB"/>
        </w:rPr>
        <w:t xml:space="preserve">; </w:t>
      </w:r>
      <w:proofErr w:type="spellStart"/>
      <w:r w:rsidRPr="000E2FC1">
        <w:rPr>
          <w:rFonts w:ascii="Times New Roman" w:hAnsi="Times New Roman" w:cs="Times New Roman"/>
          <w:b/>
          <w:sz w:val="24"/>
          <w:szCs w:val="24"/>
          <w:u w:val="single"/>
          <w:lang w:val="en-GB"/>
        </w:rPr>
        <w:t>Halbtrockenrasen</w:t>
      </w:r>
      <w:proofErr w:type="spellEnd"/>
      <w:r w:rsidRPr="000E2FC1">
        <w:rPr>
          <w:rFonts w:ascii="Times New Roman" w:hAnsi="Times New Roman" w:cs="Times New Roman"/>
          <w:b/>
          <w:i/>
          <w:sz w:val="24"/>
          <w:szCs w:val="24"/>
          <w:lang w:val="en-GB"/>
        </w:rPr>
        <w:t xml:space="preserve"> </w:t>
      </w:r>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Achillea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nobilis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Lepidium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campestre</w:t>
      </w:r>
      <w:proofErr w:type="spellEnd"/>
    </w:p>
    <w:p w:rsidR="00C91B5B" w:rsidRPr="00C91B5B" w:rsidRDefault="00C91B5B" w:rsidP="00C91B5B">
      <w:pPr>
        <w:spacing w:after="0" w:line="240" w:lineRule="auto"/>
        <w:rPr>
          <w:rFonts w:ascii="Times New Roman" w:hAnsi="Times New Roman" w:cs="Times New Roman"/>
          <w:i/>
          <w:sz w:val="24"/>
          <w:szCs w:val="24"/>
          <w:lang w:val="en-GB"/>
        </w:rPr>
      </w:pPr>
      <w:r w:rsidRPr="00C91B5B">
        <w:rPr>
          <w:rFonts w:ascii="Times New Roman" w:hAnsi="Times New Roman" w:cs="Times New Roman"/>
          <w:i/>
          <w:sz w:val="24"/>
          <w:szCs w:val="24"/>
          <w:lang w:val="en-GB"/>
        </w:rPr>
        <w:t xml:space="preserve">Calendula </w:t>
      </w:r>
      <w:proofErr w:type="spellStart"/>
      <w:r w:rsidRPr="00C91B5B">
        <w:rPr>
          <w:rFonts w:ascii="Times New Roman" w:hAnsi="Times New Roman" w:cs="Times New Roman"/>
          <w:i/>
          <w:sz w:val="24"/>
          <w:szCs w:val="24"/>
          <w:lang w:val="en-GB"/>
        </w:rPr>
        <w:t>arvensis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Lepidium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virginicum</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Filipendula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vulgaris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Medicago</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arabica</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Genista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pilosa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Orobanche</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lutea</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Himantoglossum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hircinum</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Rhinanthus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alectorolophus</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Ophrys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fuciflora</w:t>
      </w:r>
      <w:proofErr w:type="spellEnd"/>
      <w:r w:rsidRPr="00C91B5B">
        <w:rPr>
          <w:rFonts w:ascii="Times New Roman" w:hAnsi="Times New Roman" w:cs="Times New Roman"/>
          <w:i/>
          <w:sz w:val="24"/>
          <w:szCs w:val="24"/>
          <w:lang w:val="en-GB"/>
        </w:rPr>
        <w:t xml:space="preserve"> </w:t>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Rhinanthus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serotinus</w:t>
      </w:r>
      <w:proofErr w:type="spellEnd"/>
    </w:p>
    <w:p w:rsidR="00C91B5B" w:rsidRPr="00C91B5B" w:rsidRDefault="00C91B5B" w:rsidP="00C91B5B">
      <w:pPr>
        <w:spacing w:after="0" w:line="240" w:lineRule="auto"/>
        <w:rPr>
          <w:rFonts w:ascii="Times New Roman" w:hAnsi="Times New Roman" w:cs="Times New Roman"/>
          <w:i/>
          <w:sz w:val="24"/>
          <w:szCs w:val="24"/>
          <w:lang w:val="en-GB"/>
        </w:rPr>
      </w:pPr>
      <w:r w:rsidRPr="00C91B5B">
        <w:rPr>
          <w:rFonts w:ascii="Times New Roman" w:hAnsi="Times New Roman" w:cs="Times New Roman"/>
          <w:sz w:val="24"/>
          <w:szCs w:val="24"/>
          <w:lang w:val="en-GB"/>
        </w:rPr>
        <w:tab/>
      </w:r>
      <w:r w:rsidRPr="00C91B5B">
        <w:rPr>
          <w:rFonts w:ascii="Times New Roman" w:hAnsi="Times New Roman" w:cs="Times New Roman"/>
          <w:sz w:val="24"/>
          <w:szCs w:val="24"/>
          <w:lang w:val="en-GB"/>
        </w:rPr>
        <w:tab/>
      </w:r>
      <w:r w:rsidRPr="00C91B5B">
        <w:rPr>
          <w:rFonts w:ascii="Times New Roman" w:hAnsi="Times New Roman" w:cs="Times New Roman"/>
          <w:sz w:val="24"/>
          <w:szCs w:val="24"/>
          <w:lang w:val="en-GB"/>
        </w:rPr>
        <w:tab/>
      </w:r>
      <w:r w:rsidRPr="00C91B5B">
        <w:rPr>
          <w:rFonts w:ascii="Times New Roman" w:hAnsi="Times New Roman" w:cs="Times New Roman"/>
          <w:sz w:val="24"/>
          <w:szCs w:val="24"/>
          <w:lang w:val="en-GB"/>
        </w:rPr>
        <w:tab/>
      </w:r>
      <w:r w:rsidRPr="00C91B5B">
        <w:rPr>
          <w:rFonts w:ascii="Times New Roman" w:hAnsi="Times New Roman" w:cs="Times New Roman"/>
          <w:sz w:val="24"/>
          <w:szCs w:val="24"/>
          <w:lang w:val="en-GB"/>
        </w:rPr>
        <w:tab/>
      </w:r>
      <w:r w:rsidRPr="00C91B5B">
        <w:rPr>
          <w:rFonts w:ascii="Times New Roman" w:hAnsi="Times New Roman" w:cs="Times New Roman"/>
          <w:sz w:val="24"/>
          <w:szCs w:val="24"/>
          <w:lang w:val="en-GB"/>
        </w:rPr>
        <w:tab/>
      </w:r>
      <w:proofErr w:type="spellStart"/>
      <w:r w:rsidRPr="00C91B5B">
        <w:rPr>
          <w:rFonts w:ascii="Times New Roman" w:hAnsi="Times New Roman" w:cs="Times New Roman"/>
          <w:i/>
          <w:sz w:val="24"/>
          <w:szCs w:val="24"/>
          <w:lang w:val="en-GB"/>
        </w:rPr>
        <w:t>Trinia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glauca</w:t>
      </w:r>
      <w:proofErr w:type="spellEnd"/>
    </w:p>
    <w:p w:rsidR="00C91B5B" w:rsidRPr="00C91B5B" w:rsidRDefault="00C91B5B" w:rsidP="00C91B5B">
      <w:pPr>
        <w:spacing w:after="0" w:line="240" w:lineRule="auto"/>
        <w:rPr>
          <w:rFonts w:ascii="Times New Roman" w:hAnsi="Times New Roman" w:cs="Times New Roman"/>
          <w:sz w:val="24"/>
          <w:szCs w:val="24"/>
          <w:lang w:val="en-GB"/>
        </w:rPr>
      </w:pPr>
    </w:p>
    <w:p w:rsidR="00C91B5B" w:rsidRPr="000E2FC1" w:rsidRDefault="00C91B5B" w:rsidP="00C91B5B">
      <w:pPr>
        <w:spacing w:after="0" w:line="240" w:lineRule="auto"/>
        <w:rPr>
          <w:rFonts w:ascii="Times New Roman" w:hAnsi="Times New Roman" w:cs="Times New Roman"/>
          <w:b/>
          <w:sz w:val="24"/>
          <w:szCs w:val="24"/>
          <w:u w:val="single"/>
          <w:lang w:val="en-GB"/>
        </w:rPr>
      </w:pPr>
      <w:r w:rsidRPr="000E2FC1">
        <w:rPr>
          <w:rFonts w:ascii="Times New Roman" w:hAnsi="Times New Roman" w:cs="Times New Roman"/>
          <w:b/>
          <w:sz w:val="24"/>
          <w:szCs w:val="24"/>
          <w:lang w:val="en-GB"/>
        </w:rPr>
        <w:t xml:space="preserve">28.5.: </w:t>
      </w:r>
      <w:proofErr w:type="spellStart"/>
      <w:r w:rsidRPr="000E2FC1">
        <w:rPr>
          <w:rFonts w:ascii="Times New Roman" w:hAnsi="Times New Roman" w:cs="Times New Roman"/>
          <w:b/>
          <w:sz w:val="24"/>
          <w:szCs w:val="24"/>
          <w:u w:val="single"/>
          <w:lang w:val="en-GB"/>
        </w:rPr>
        <w:t>Vogesen</w:t>
      </w:r>
      <w:proofErr w:type="spellEnd"/>
      <w:r w:rsidRPr="000E2FC1">
        <w:rPr>
          <w:rFonts w:ascii="Times New Roman" w:hAnsi="Times New Roman" w:cs="Times New Roman"/>
          <w:b/>
          <w:sz w:val="24"/>
          <w:szCs w:val="24"/>
          <w:u w:val="single"/>
          <w:lang w:val="en-GB"/>
        </w:rPr>
        <w:t xml:space="preserve">, </w:t>
      </w:r>
      <w:proofErr w:type="spellStart"/>
      <w:r w:rsidRPr="000E2FC1">
        <w:rPr>
          <w:rFonts w:ascii="Times New Roman" w:hAnsi="Times New Roman" w:cs="Times New Roman"/>
          <w:b/>
          <w:sz w:val="24"/>
          <w:szCs w:val="24"/>
          <w:u w:val="single"/>
          <w:lang w:val="en-GB"/>
        </w:rPr>
        <w:t>Soultzer</w:t>
      </w:r>
      <w:proofErr w:type="spellEnd"/>
      <w:r w:rsidRPr="000E2FC1">
        <w:rPr>
          <w:rFonts w:ascii="Times New Roman" w:hAnsi="Times New Roman" w:cs="Times New Roman"/>
          <w:b/>
          <w:sz w:val="24"/>
          <w:szCs w:val="24"/>
          <w:u w:val="single"/>
          <w:lang w:val="en-GB"/>
        </w:rPr>
        <w:t xml:space="preserve"> Eck; </w:t>
      </w:r>
      <w:proofErr w:type="spellStart"/>
      <w:r w:rsidRPr="000E2FC1">
        <w:rPr>
          <w:rFonts w:ascii="Times New Roman" w:hAnsi="Times New Roman" w:cs="Times New Roman"/>
          <w:b/>
          <w:sz w:val="24"/>
          <w:szCs w:val="24"/>
          <w:u w:val="single"/>
          <w:lang w:val="en-GB"/>
        </w:rPr>
        <w:t>Hangmoor</w:t>
      </w:r>
      <w:proofErr w:type="spellEnd"/>
      <w:r w:rsidRPr="000E2FC1">
        <w:rPr>
          <w:rFonts w:ascii="Times New Roman" w:hAnsi="Times New Roman" w:cs="Times New Roman"/>
          <w:b/>
          <w:sz w:val="24"/>
          <w:szCs w:val="24"/>
          <w:u w:val="single"/>
          <w:lang w:val="en-GB"/>
        </w:rPr>
        <w:t xml:space="preserve">, </w:t>
      </w:r>
      <w:proofErr w:type="spellStart"/>
      <w:r w:rsidRPr="000E2FC1">
        <w:rPr>
          <w:rFonts w:ascii="Times New Roman" w:hAnsi="Times New Roman" w:cs="Times New Roman"/>
          <w:b/>
          <w:sz w:val="24"/>
          <w:szCs w:val="24"/>
          <w:u w:val="single"/>
          <w:lang w:val="en-GB"/>
        </w:rPr>
        <w:t>Bergheide</w:t>
      </w:r>
      <w:proofErr w:type="spellEnd"/>
    </w:p>
    <w:p w:rsidR="00C91B5B" w:rsidRPr="00C91B5B" w:rsidRDefault="00C91B5B" w:rsidP="00C91B5B">
      <w:pPr>
        <w:spacing w:after="0" w:line="240" w:lineRule="auto"/>
        <w:rPr>
          <w:rFonts w:ascii="Times New Roman" w:hAnsi="Times New Roman" w:cs="Times New Roman"/>
          <w:i/>
          <w:sz w:val="24"/>
          <w:szCs w:val="24"/>
          <w:lang w:val="en-GB"/>
        </w:rPr>
      </w:pPr>
      <w:r w:rsidRPr="00C91B5B">
        <w:rPr>
          <w:rFonts w:ascii="Times New Roman" w:hAnsi="Times New Roman" w:cs="Times New Roman"/>
          <w:i/>
          <w:sz w:val="24"/>
          <w:szCs w:val="24"/>
          <w:lang w:val="en-GB"/>
        </w:rPr>
        <w:t xml:space="preserve">Andromeda </w:t>
      </w:r>
      <w:proofErr w:type="spellStart"/>
      <w:r w:rsidRPr="00C91B5B">
        <w:rPr>
          <w:rFonts w:ascii="Times New Roman" w:hAnsi="Times New Roman" w:cs="Times New Roman"/>
          <w:i/>
          <w:sz w:val="24"/>
          <w:szCs w:val="24"/>
          <w:lang w:val="en-GB"/>
        </w:rPr>
        <w:t>polifolia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Pinus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mugo</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Betula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pubescens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Rumex</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arifolius</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Chenopodium</w:t>
      </w:r>
      <w:proofErr w:type="spellEnd"/>
      <w:r w:rsidRPr="00C91B5B">
        <w:rPr>
          <w:rFonts w:ascii="Times New Roman" w:hAnsi="Times New Roman" w:cs="Times New Roman"/>
          <w:i/>
          <w:sz w:val="24"/>
          <w:szCs w:val="24"/>
          <w:lang w:val="en-GB"/>
        </w:rPr>
        <w:t xml:space="preserve"> bonus-</w:t>
      </w:r>
      <w:proofErr w:type="spellStart"/>
      <w:r w:rsidRPr="00C91B5B">
        <w:rPr>
          <w:rFonts w:ascii="Times New Roman" w:hAnsi="Times New Roman" w:cs="Times New Roman"/>
          <w:i/>
          <w:sz w:val="24"/>
          <w:szCs w:val="24"/>
          <w:lang w:val="en-GB"/>
        </w:rPr>
        <w:t>henricus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Sorbus</w:t>
      </w:r>
      <w:proofErr w:type="spellEnd"/>
      <w:r w:rsidRPr="00C91B5B">
        <w:rPr>
          <w:rFonts w:ascii="Times New Roman" w:hAnsi="Times New Roman" w:cs="Times New Roman"/>
          <w:i/>
          <w:sz w:val="24"/>
          <w:szCs w:val="24"/>
          <w:lang w:val="en-GB"/>
        </w:rPr>
        <w:t xml:space="preserve"> aria</w:t>
      </w:r>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Drosera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rotundifolia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Sorbus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aucuparia</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Eriophorum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vaginatum</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Trichophorum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caespitosum</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Juniperus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communis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t xml:space="preserve">Veronica </w:t>
      </w:r>
      <w:proofErr w:type="spellStart"/>
      <w:r w:rsidRPr="00C91B5B">
        <w:rPr>
          <w:rFonts w:ascii="Times New Roman" w:hAnsi="Times New Roman" w:cs="Times New Roman"/>
          <w:i/>
          <w:sz w:val="24"/>
          <w:szCs w:val="24"/>
          <w:lang w:val="en-GB"/>
        </w:rPr>
        <w:t>serpyllifolia</w:t>
      </w:r>
      <w:proofErr w:type="spellEnd"/>
      <w:r w:rsidRPr="00C91B5B">
        <w:rPr>
          <w:rFonts w:ascii="Times New Roman" w:hAnsi="Times New Roman" w:cs="Times New Roman"/>
          <w:i/>
          <w:sz w:val="24"/>
          <w:szCs w:val="24"/>
          <w:lang w:val="en-GB"/>
        </w:rPr>
        <w:t xml:space="preserve"> ssp. </w:t>
      </w:r>
      <w:proofErr w:type="spellStart"/>
      <w:r w:rsidRPr="00C91B5B">
        <w:rPr>
          <w:rFonts w:ascii="Times New Roman" w:hAnsi="Times New Roman" w:cs="Times New Roman"/>
          <w:i/>
          <w:sz w:val="24"/>
          <w:szCs w:val="24"/>
          <w:lang w:val="en-GB"/>
        </w:rPr>
        <w:t>humifusa</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Juncus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squarrosus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t xml:space="preserve">Viola </w:t>
      </w:r>
      <w:proofErr w:type="spellStart"/>
      <w:r w:rsidRPr="00C91B5B">
        <w:rPr>
          <w:rFonts w:ascii="Times New Roman" w:hAnsi="Times New Roman" w:cs="Times New Roman"/>
          <w:i/>
          <w:sz w:val="24"/>
          <w:szCs w:val="24"/>
          <w:lang w:val="en-GB"/>
        </w:rPr>
        <w:t>lutea</w:t>
      </w:r>
      <w:proofErr w:type="spellEnd"/>
    </w:p>
    <w:p w:rsidR="00C91B5B" w:rsidRPr="001518AC" w:rsidRDefault="00C91B5B" w:rsidP="00C91B5B">
      <w:pPr>
        <w:spacing w:after="0" w:line="240" w:lineRule="auto"/>
        <w:rPr>
          <w:rFonts w:ascii="Times New Roman" w:hAnsi="Times New Roman" w:cs="Times New Roman"/>
          <w:sz w:val="24"/>
          <w:szCs w:val="24"/>
        </w:rPr>
      </w:pPr>
      <w:proofErr w:type="spellStart"/>
      <w:r w:rsidRPr="001518AC">
        <w:rPr>
          <w:rFonts w:ascii="Times New Roman" w:hAnsi="Times New Roman" w:cs="Times New Roman"/>
          <w:i/>
          <w:sz w:val="24"/>
          <w:szCs w:val="24"/>
        </w:rPr>
        <w:t>Narcissus</w:t>
      </w:r>
      <w:proofErr w:type="spellEnd"/>
      <w:r w:rsidRPr="001518AC">
        <w:rPr>
          <w:rFonts w:ascii="Times New Roman" w:hAnsi="Times New Roman" w:cs="Times New Roman"/>
          <w:i/>
          <w:sz w:val="24"/>
          <w:szCs w:val="24"/>
        </w:rPr>
        <w:t xml:space="preserve"> </w:t>
      </w:r>
      <w:proofErr w:type="spellStart"/>
      <w:r w:rsidRPr="001518AC">
        <w:rPr>
          <w:rFonts w:ascii="Times New Roman" w:hAnsi="Times New Roman" w:cs="Times New Roman"/>
          <w:i/>
          <w:sz w:val="24"/>
          <w:szCs w:val="24"/>
        </w:rPr>
        <w:t>pseudonarcissus</w:t>
      </w:r>
      <w:proofErr w:type="spellEnd"/>
      <w:r w:rsidRPr="001518AC">
        <w:rPr>
          <w:rFonts w:ascii="Times New Roman" w:hAnsi="Times New Roman" w:cs="Times New Roman"/>
          <w:i/>
          <w:sz w:val="24"/>
          <w:szCs w:val="24"/>
        </w:rPr>
        <w:tab/>
      </w:r>
      <w:r w:rsidRPr="001518AC">
        <w:rPr>
          <w:rFonts w:ascii="Times New Roman" w:hAnsi="Times New Roman" w:cs="Times New Roman"/>
          <w:i/>
          <w:sz w:val="24"/>
          <w:szCs w:val="24"/>
        </w:rPr>
        <w:tab/>
      </w:r>
      <w:r w:rsidRPr="001518AC">
        <w:rPr>
          <w:rFonts w:ascii="Times New Roman" w:hAnsi="Times New Roman" w:cs="Times New Roman"/>
          <w:i/>
          <w:sz w:val="24"/>
          <w:szCs w:val="24"/>
        </w:rPr>
        <w:tab/>
      </w:r>
      <w:proofErr w:type="spellStart"/>
      <w:r w:rsidRPr="001518AC">
        <w:rPr>
          <w:rFonts w:ascii="Times New Roman" w:hAnsi="Times New Roman" w:cs="Times New Roman"/>
          <w:i/>
          <w:sz w:val="24"/>
          <w:szCs w:val="24"/>
        </w:rPr>
        <w:t>Viscum</w:t>
      </w:r>
      <w:proofErr w:type="spellEnd"/>
      <w:r w:rsidRPr="001518AC">
        <w:rPr>
          <w:rFonts w:ascii="Times New Roman" w:hAnsi="Times New Roman" w:cs="Times New Roman"/>
          <w:i/>
          <w:sz w:val="24"/>
          <w:szCs w:val="24"/>
        </w:rPr>
        <w:t xml:space="preserve"> </w:t>
      </w:r>
      <w:proofErr w:type="spellStart"/>
      <w:r w:rsidRPr="001518AC">
        <w:rPr>
          <w:rFonts w:ascii="Times New Roman" w:hAnsi="Times New Roman" w:cs="Times New Roman"/>
          <w:i/>
          <w:sz w:val="24"/>
          <w:szCs w:val="24"/>
        </w:rPr>
        <w:t>abietinum</w:t>
      </w:r>
      <w:proofErr w:type="spellEnd"/>
      <w:r w:rsidRPr="001518AC">
        <w:rPr>
          <w:rFonts w:ascii="Times New Roman" w:hAnsi="Times New Roman" w:cs="Times New Roman"/>
          <w:i/>
          <w:sz w:val="24"/>
          <w:szCs w:val="24"/>
        </w:rPr>
        <w:t xml:space="preserve"> </w:t>
      </w:r>
      <w:proofErr w:type="gramStart"/>
      <w:r w:rsidRPr="001518AC">
        <w:rPr>
          <w:rFonts w:ascii="Times New Roman" w:hAnsi="Times New Roman" w:cs="Times New Roman"/>
          <w:sz w:val="24"/>
          <w:szCs w:val="24"/>
        </w:rPr>
        <w:t>( an</w:t>
      </w:r>
      <w:proofErr w:type="gramEnd"/>
      <w:r w:rsidRPr="001518AC">
        <w:rPr>
          <w:rFonts w:ascii="Times New Roman" w:hAnsi="Times New Roman" w:cs="Times New Roman"/>
          <w:sz w:val="24"/>
          <w:szCs w:val="24"/>
        </w:rPr>
        <w:t xml:space="preserve"> der Zufahrtsstraße)</w:t>
      </w:r>
    </w:p>
    <w:p w:rsidR="00C91B5B" w:rsidRPr="001518AC" w:rsidRDefault="00C91B5B" w:rsidP="00C91B5B">
      <w:pPr>
        <w:spacing w:after="0" w:line="240" w:lineRule="auto"/>
        <w:rPr>
          <w:rFonts w:ascii="Times New Roman" w:hAnsi="Times New Roman" w:cs="Times New Roman"/>
          <w:i/>
          <w:sz w:val="24"/>
          <w:szCs w:val="24"/>
        </w:rPr>
      </w:pPr>
      <w:proofErr w:type="spellStart"/>
      <w:r w:rsidRPr="001518AC">
        <w:rPr>
          <w:rFonts w:ascii="Times New Roman" w:hAnsi="Times New Roman" w:cs="Times New Roman"/>
          <w:i/>
          <w:sz w:val="24"/>
          <w:szCs w:val="24"/>
        </w:rPr>
        <w:t>Meum</w:t>
      </w:r>
      <w:proofErr w:type="spellEnd"/>
      <w:r w:rsidRPr="001518AC">
        <w:rPr>
          <w:rFonts w:ascii="Times New Roman" w:hAnsi="Times New Roman" w:cs="Times New Roman"/>
          <w:i/>
          <w:sz w:val="24"/>
          <w:szCs w:val="24"/>
        </w:rPr>
        <w:t xml:space="preserve"> </w:t>
      </w:r>
      <w:proofErr w:type="spellStart"/>
      <w:r w:rsidRPr="001518AC">
        <w:rPr>
          <w:rFonts w:ascii="Times New Roman" w:hAnsi="Times New Roman" w:cs="Times New Roman"/>
          <w:i/>
          <w:sz w:val="24"/>
          <w:szCs w:val="24"/>
        </w:rPr>
        <w:t>athamanticum</w:t>
      </w:r>
      <w:proofErr w:type="spellEnd"/>
    </w:p>
    <w:p w:rsidR="00C91B5B" w:rsidRPr="001518AC" w:rsidRDefault="00C91B5B" w:rsidP="00C91B5B">
      <w:pPr>
        <w:spacing w:after="0" w:line="240" w:lineRule="auto"/>
        <w:rPr>
          <w:rFonts w:ascii="Times New Roman" w:hAnsi="Times New Roman" w:cs="Times New Roman"/>
          <w:i/>
          <w:sz w:val="24"/>
          <w:szCs w:val="24"/>
        </w:rPr>
      </w:pPr>
    </w:p>
    <w:p w:rsidR="00C91B5B" w:rsidRPr="000E2FC1" w:rsidRDefault="00C91B5B" w:rsidP="00C91B5B">
      <w:pPr>
        <w:spacing w:after="0" w:line="240" w:lineRule="auto"/>
        <w:rPr>
          <w:rFonts w:ascii="Times New Roman" w:hAnsi="Times New Roman" w:cs="Times New Roman"/>
          <w:b/>
          <w:sz w:val="24"/>
          <w:szCs w:val="24"/>
        </w:rPr>
      </w:pPr>
      <w:r w:rsidRPr="000E2FC1">
        <w:rPr>
          <w:rFonts w:ascii="Times New Roman" w:hAnsi="Times New Roman" w:cs="Times New Roman"/>
          <w:b/>
          <w:sz w:val="24"/>
          <w:szCs w:val="24"/>
        </w:rPr>
        <w:t xml:space="preserve">28.5.: </w:t>
      </w:r>
      <w:r w:rsidRPr="000E2FC1">
        <w:rPr>
          <w:rFonts w:ascii="Times New Roman" w:hAnsi="Times New Roman" w:cs="Times New Roman"/>
          <w:b/>
          <w:sz w:val="24"/>
          <w:szCs w:val="24"/>
          <w:u w:val="single"/>
        </w:rPr>
        <w:t xml:space="preserve">Vogesen; Lac de </w:t>
      </w:r>
      <w:proofErr w:type="spellStart"/>
      <w:r w:rsidRPr="000E2FC1">
        <w:rPr>
          <w:rFonts w:ascii="Times New Roman" w:hAnsi="Times New Roman" w:cs="Times New Roman"/>
          <w:b/>
          <w:sz w:val="24"/>
          <w:szCs w:val="24"/>
          <w:u w:val="single"/>
        </w:rPr>
        <w:t>Lispach</w:t>
      </w:r>
      <w:proofErr w:type="spellEnd"/>
      <w:r w:rsidRPr="000E2FC1">
        <w:rPr>
          <w:rFonts w:ascii="Times New Roman" w:hAnsi="Times New Roman" w:cs="Times New Roman"/>
          <w:b/>
          <w:sz w:val="24"/>
          <w:szCs w:val="24"/>
          <w:u w:val="single"/>
        </w:rPr>
        <w:t>, Hochmoor, Bergwald, Bachufer</w:t>
      </w:r>
      <w:r w:rsidRPr="000E2FC1">
        <w:rPr>
          <w:rFonts w:ascii="Times New Roman" w:hAnsi="Times New Roman" w:cs="Times New Roman"/>
          <w:b/>
          <w:sz w:val="24"/>
          <w:szCs w:val="24"/>
        </w:rPr>
        <w:t xml:space="preserve"> </w:t>
      </w:r>
    </w:p>
    <w:p w:rsidR="00C91B5B" w:rsidRPr="00C91B5B" w:rsidRDefault="00C91B5B" w:rsidP="00C91B5B">
      <w:pPr>
        <w:spacing w:after="0" w:line="240" w:lineRule="auto"/>
        <w:rPr>
          <w:rFonts w:ascii="Times New Roman" w:hAnsi="Times New Roman" w:cs="Times New Roman"/>
          <w:i/>
          <w:sz w:val="24"/>
          <w:szCs w:val="24"/>
        </w:rPr>
      </w:pPr>
      <w:r w:rsidRPr="00C91B5B">
        <w:rPr>
          <w:rFonts w:ascii="Times New Roman" w:hAnsi="Times New Roman" w:cs="Times New Roman"/>
          <w:i/>
          <w:sz w:val="24"/>
          <w:szCs w:val="24"/>
        </w:rPr>
        <w:t xml:space="preserve">Andromeda </w:t>
      </w:r>
      <w:proofErr w:type="spellStart"/>
      <w:r w:rsidRPr="00C91B5B">
        <w:rPr>
          <w:rFonts w:ascii="Times New Roman" w:hAnsi="Times New Roman" w:cs="Times New Roman"/>
          <w:i/>
          <w:sz w:val="24"/>
          <w:szCs w:val="24"/>
        </w:rPr>
        <w:t>polifolia</w:t>
      </w:r>
      <w:proofErr w:type="spellEnd"/>
      <w:r w:rsidRPr="00C91B5B">
        <w:rPr>
          <w:rFonts w:ascii="Times New Roman" w:hAnsi="Times New Roman" w:cs="Times New Roman"/>
          <w:i/>
          <w:sz w:val="24"/>
          <w:szCs w:val="24"/>
        </w:rPr>
        <w:tab/>
      </w:r>
      <w:r w:rsidRPr="00C91B5B">
        <w:rPr>
          <w:rFonts w:ascii="Times New Roman" w:hAnsi="Times New Roman" w:cs="Times New Roman"/>
          <w:i/>
          <w:sz w:val="24"/>
          <w:szCs w:val="24"/>
        </w:rPr>
        <w:tab/>
      </w:r>
      <w:r w:rsidRPr="00C91B5B">
        <w:rPr>
          <w:rFonts w:ascii="Times New Roman" w:hAnsi="Times New Roman" w:cs="Times New Roman"/>
          <w:i/>
          <w:sz w:val="24"/>
          <w:szCs w:val="24"/>
        </w:rPr>
        <w:tab/>
      </w:r>
      <w:r w:rsidRPr="00C91B5B">
        <w:rPr>
          <w:rFonts w:ascii="Times New Roman" w:hAnsi="Times New Roman" w:cs="Times New Roman"/>
          <w:i/>
          <w:sz w:val="24"/>
          <w:szCs w:val="24"/>
        </w:rPr>
        <w:tab/>
      </w:r>
      <w:proofErr w:type="spellStart"/>
      <w:r w:rsidRPr="00C91B5B">
        <w:rPr>
          <w:rFonts w:ascii="Times New Roman" w:hAnsi="Times New Roman" w:cs="Times New Roman"/>
          <w:i/>
          <w:sz w:val="24"/>
          <w:szCs w:val="24"/>
        </w:rPr>
        <w:t>Eriophorum</w:t>
      </w:r>
      <w:proofErr w:type="spellEnd"/>
      <w:r w:rsidRPr="00C91B5B">
        <w:rPr>
          <w:rFonts w:ascii="Times New Roman" w:hAnsi="Times New Roman" w:cs="Times New Roman"/>
          <w:i/>
          <w:sz w:val="24"/>
          <w:szCs w:val="24"/>
        </w:rPr>
        <w:t xml:space="preserve"> </w:t>
      </w:r>
      <w:proofErr w:type="spellStart"/>
      <w:r w:rsidRPr="00C91B5B">
        <w:rPr>
          <w:rFonts w:ascii="Times New Roman" w:hAnsi="Times New Roman" w:cs="Times New Roman"/>
          <w:i/>
          <w:sz w:val="24"/>
          <w:szCs w:val="24"/>
        </w:rPr>
        <w:t>angustifolium</w:t>
      </w:r>
      <w:proofErr w:type="spellEnd"/>
    </w:p>
    <w:p w:rsidR="00C91B5B" w:rsidRPr="001518AC" w:rsidRDefault="00C91B5B" w:rsidP="00C91B5B">
      <w:pPr>
        <w:spacing w:after="0" w:line="240" w:lineRule="auto"/>
        <w:rPr>
          <w:rFonts w:ascii="Times New Roman" w:hAnsi="Times New Roman" w:cs="Times New Roman"/>
          <w:i/>
          <w:sz w:val="24"/>
          <w:szCs w:val="24"/>
          <w:lang w:val="en-US"/>
        </w:rPr>
      </w:pPr>
      <w:proofErr w:type="spellStart"/>
      <w:r w:rsidRPr="001518AC">
        <w:rPr>
          <w:rFonts w:ascii="Times New Roman" w:hAnsi="Times New Roman" w:cs="Times New Roman"/>
          <w:i/>
          <w:sz w:val="24"/>
          <w:szCs w:val="24"/>
          <w:lang w:val="en-US"/>
        </w:rPr>
        <w:t>Callitriche</w:t>
      </w:r>
      <w:proofErr w:type="spellEnd"/>
      <w:r w:rsidRPr="001518AC">
        <w:rPr>
          <w:rFonts w:ascii="Times New Roman" w:hAnsi="Times New Roman" w:cs="Times New Roman"/>
          <w:i/>
          <w:sz w:val="24"/>
          <w:szCs w:val="24"/>
          <w:lang w:val="en-US"/>
        </w:rPr>
        <w:t xml:space="preserve"> spec</w:t>
      </w:r>
      <w:r w:rsidRPr="001518AC">
        <w:rPr>
          <w:rFonts w:ascii="Times New Roman" w:hAnsi="Times New Roman" w:cs="Times New Roman"/>
          <w:i/>
          <w:sz w:val="24"/>
          <w:szCs w:val="24"/>
          <w:lang w:val="en-US"/>
        </w:rPr>
        <w:tab/>
      </w:r>
      <w:r w:rsidRPr="001518AC">
        <w:rPr>
          <w:rFonts w:ascii="Times New Roman" w:hAnsi="Times New Roman" w:cs="Times New Roman"/>
          <w:i/>
          <w:sz w:val="24"/>
          <w:szCs w:val="24"/>
          <w:lang w:val="en-US"/>
        </w:rPr>
        <w:tab/>
      </w:r>
      <w:r w:rsidRPr="001518AC">
        <w:rPr>
          <w:rFonts w:ascii="Times New Roman" w:hAnsi="Times New Roman" w:cs="Times New Roman"/>
          <w:i/>
          <w:sz w:val="24"/>
          <w:szCs w:val="24"/>
          <w:lang w:val="en-US"/>
        </w:rPr>
        <w:tab/>
      </w:r>
      <w:r w:rsidRPr="001518AC">
        <w:rPr>
          <w:rFonts w:ascii="Times New Roman" w:hAnsi="Times New Roman" w:cs="Times New Roman"/>
          <w:i/>
          <w:sz w:val="24"/>
          <w:szCs w:val="24"/>
          <w:lang w:val="en-US"/>
        </w:rPr>
        <w:tab/>
      </w:r>
      <w:proofErr w:type="spellStart"/>
      <w:r w:rsidRPr="001518AC">
        <w:rPr>
          <w:rFonts w:ascii="Times New Roman" w:hAnsi="Times New Roman" w:cs="Times New Roman"/>
          <w:i/>
          <w:sz w:val="24"/>
          <w:szCs w:val="24"/>
          <w:lang w:val="en-US"/>
        </w:rPr>
        <w:t>Eriophorum</w:t>
      </w:r>
      <w:proofErr w:type="spellEnd"/>
      <w:r w:rsidRPr="001518AC">
        <w:rPr>
          <w:rFonts w:ascii="Times New Roman" w:hAnsi="Times New Roman" w:cs="Times New Roman"/>
          <w:i/>
          <w:sz w:val="24"/>
          <w:szCs w:val="24"/>
          <w:lang w:val="en-US"/>
        </w:rPr>
        <w:t xml:space="preserve"> </w:t>
      </w:r>
      <w:proofErr w:type="spellStart"/>
      <w:r w:rsidRPr="001518AC">
        <w:rPr>
          <w:rFonts w:ascii="Times New Roman" w:hAnsi="Times New Roman" w:cs="Times New Roman"/>
          <w:i/>
          <w:sz w:val="24"/>
          <w:szCs w:val="24"/>
          <w:lang w:val="en-US"/>
        </w:rPr>
        <w:t>vaginatum</w:t>
      </w:r>
      <w:proofErr w:type="spellEnd"/>
    </w:p>
    <w:p w:rsidR="00C91B5B" w:rsidRPr="001518AC" w:rsidRDefault="00C91B5B" w:rsidP="00C91B5B">
      <w:pPr>
        <w:spacing w:after="0" w:line="240" w:lineRule="auto"/>
        <w:rPr>
          <w:rFonts w:ascii="Times New Roman" w:hAnsi="Times New Roman" w:cs="Times New Roman"/>
          <w:i/>
          <w:sz w:val="24"/>
          <w:szCs w:val="24"/>
          <w:lang w:val="en-US"/>
        </w:rPr>
      </w:pPr>
      <w:proofErr w:type="spellStart"/>
      <w:r w:rsidRPr="001518AC">
        <w:rPr>
          <w:rFonts w:ascii="Times New Roman" w:hAnsi="Times New Roman" w:cs="Times New Roman"/>
          <w:i/>
          <w:sz w:val="24"/>
          <w:szCs w:val="24"/>
          <w:lang w:val="en-US"/>
        </w:rPr>
        <w:t>Caltha</w:t>
      </w:r>
      <w:proofErr w:type="spellEnd"/>
      <w:r w:rsidRPr="001518AC">
        <w:rPr>
          <w:rFonts w:ascii="Times New Roman" w:hAnsi="Times New Roman" w:cs="Times New Roman"/>
          <w:i/>
          <w:sz w:val="24"/>
          <w:szCs w:val="24"/>
          <w:lang w:val="en-US"/>
        </w:rPr>
        <w:t xml:space="preserve"> </w:t>
      </w:r>
      <w:proofErr w:type="spellStart"/>
      <w:r w:rsidRPr="001518AC">
        <w:rPr>
          <w:rFonts w:ascii="Times New Roman" w:hAnsi="Times New Roman" w:cs="Times New Roman"/>
          <w:i/>
          <w:sz w:val="24"/>
          <w:szCs w:val="24"/>
          <w:lang w:val="en-US"/>
        </w:rPr>
        <w:t>palustris</w:t>
      </w:r>
      <w:proofErr w:type="spellEnd"/>
      <w:r w:rsidRPr="001518AC">
        <w:rPr>
          <w:rFonts w:ascii="Times New Roman" w:hAnsi="Times New Roman" w:cs="Times New Roman"/>
          <w:i/>
          <w:sz w:val="24"/>
          <w:szCs w:val="24"/>
          <w:lang w:val="en-US"/>
        </w:rPr>
        <w:tab/>
      </w:r>
      <w:r w:rsidRPr="001518AC">
        <w:rPr>
          <w:rFonts w:ascii="Times New Roman" w:hAnsi="Times New Roman" w:cs="Times New Roman"/>
          <w:i/>
          <w:sz w:val="24"/>
          <w:szCs w:val="24"/>
          <w:lang w:val="en-US"/>
        </w:rPr>
        <w:tab/>
      </w:r>
      <w:r w:rsidRPr="001518AC">
        <w:rPr>
          <w:rFonts w:ascii="Times New Roman" w:hAnsi="Times New Roman" w:cs="Times New Roman"/>
          <w:i/>
          <w:sz w:val="24"/>
          <w:szCs w:val="24"/>
          <w:lang w:val="en-US"/>
        </w:rPr>
        <w:tab/>
      </w:r>
      <w:r w:rsidRPr="001518AC">
        <w:rPr>
          <w:rFonts w:ascii="Times New Roman" w:hAnsi="Times New Roman" w:cs="Times New Roman"/>
          <w:i/>
          <w:sz w:val="24"/>
          <w:szCs w:val="24"/>
          <w:lang w:val="en-US"/>
        </w:rPr>
        <w:tab/>
      </w:r>
      <w:proofErr w:type="spellStart"/>
      <w:r w:rsidRPr="001518AC">
        <w:rPr>
          <w:rFonts w:ascii="Times New Roman" w:hAnsi="Times New Roman" w:cs="Times New Roman"/>
          <w:i/>
          <w:sz w:val="24"/>
          <w:szCs w:val="24"/>
          <w:lang w:val="en-US"/>
        </w:rPr>
        <w:t>Lysimachia</w:t>
      </w:r>
      <w:proofErr w:type="spellEnd"/>
      <w:r w:rsidRPr="001518AC">
        <w:rPr>
          <w:rFonts w:ascii="Times New Roman" w:hAnsi="Times New Roman" w:cs="Times New Roman"/>
          <w:i/>
          <w:sz w:val="24"/>
          <w:szCs w:val="24"/>
          <w:lang w:val="en-US"/>
        </w:rPr>
        <w:t xml:space="preserve"> </w:t>
      </w:r>
      <w:proofErr w:type="spellStart"/>
      <w:r w:rsidRPr="001518AC">
        <w:rPr>
          <w:rFonts w:ascii="Times New Roman" w:hAnsi="Times New Roman" w:cs="Times New Roman"/>
          <w:i/>
          <w:sz w:val="24"/>
          <w:szCs w:val="24"/>
          <w:lang w:val="en-US"/>
        </w:rPr>
        <w:t>nemorum</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Cardamine</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amara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Menyanthes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trifoliata</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Carex</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canescens</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Oxycoccus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palustris</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Carex</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elongata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Petasites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albidus</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Carex</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lasiocarpa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Polygonatum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verticillatum</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Carex</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limosa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Ranunculus</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aconitifolius</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Carex</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nigra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Saxifraga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stellaris</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Carex</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rostrata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Usnea</w:t>
      </w:r>
      <w:proofErr w:type="spellEnd"/>
      <w:r w:rsidRPr="00C91B5B">
        <w:rPr>
          <w:rFonts w:ascii="Times New Roman" w:hAnsi="Times New Roman" w:cs="Times New Roman"/>
          <w:i/>
          <w:sz w:val="24"/>
          <w:szCs w:val="24"/>
          <w:lang w:val="en-GB"/>
        </w:rPr>
        <w:t xml:space="preserve"> cf. </w:t>
      </w:r>
      <w:proofErr w:type="spellStart"/>
      <w:r w:rsidRPr="00C91B5B">
        <w:rPr>
          <w:rFonts w:ascii="Times New Roman" w:hAnsi="Times New Roman" w:cs="Times New Roman"/>
          <w:i/>
          <w:sz w:val="24"/>
          <w:szCs w:val="24"/>
          <w:lang w:val="en-GB"/>
        </w:rPr>
        <w:t>filipendula</w:t>
      </w:r>
      <w:proofErr w:type="spellEnd"/>
      <w:r w:rsidRPr="00C91B5B">
        <w:rPr>
          <w:rFonts w:ascii="Times New Roman" w:hAnsi="Times New Roman" w:cs="Times New Roman"/>
          <w:i/>
          <w:sz w:val="24"/>
          <w:szCs w:val="24"/>
          <w:lang w:val="en-GB"/>
        </w:rPr>
        <w:tab/>
      </w:r>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Chaerophyllum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hirsutum</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Vaccinium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uliginosum</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Chrysosplenium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oppositifolium</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proofErr w:type="spellStart"/>
      <w:r w:rsidRPr="00C91B5B">
        <w:rPr>
          <w:rFonts w:ascii="Times New Roman" w:hAnsi="Times New Roman" w:cs="Times New Roman"/>
          <w:i/>
          <w:sz w:val="24"/>
          <w:szCs w:val="24"/>
          <w:lang w:val="en-GB"/>
        </w:rPr>
        <w:t>Vaccinium</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vitis-idaea</w:t>
      </w:r>
      <w:proofErr w:type="spellEnd"/>
    </w:p>
    <w:p w:rsidR="00C91B5B" w:rsidRPr="00C91B5B" w:rsidRDefault="00C91B5B" w:rsidP="00C91B5B">
      <w:pPr>
        <w:spacing w:after="0" w:line="240" w:lineRule="auto"/>
        <w:rPr>
          <w:rFonts w:ascii="Times New Roman" w:hAnsi="Times New Roman" w:cs="Times New Roman"/>
          <w:i/>
          <w:sz w:val="24"/>
          <w:szCs w:val="24"/>
          <w:lang w:val="en-GB"/>
        </w:rPr>
      </w:pPr>
      <w:proofErr w:type="spellStart"/>
      <w:r w:rsidRPr="00C91B5B">
        <w:rPr>
          <w:rFonts w:ascii="Times New Roman" w:hAnsi="Times New Roman" w:cs="Times New Roman"/>
          <w:i/>
          <w:sz w:val="24"/>
          <w:szCs w:val="24"/>
          <w:lang w:val="en-GB"/>
        </w:rPr>
        <w:t>Drosera</w:t>
      </w:r>
      <w:proofErr w:type="spellEnd"/>
      <w:r w:rsidRPr="00C91B5B">
        <w:rPr>
          <w:rFonts w:ascii="Times New Roman" w:hAnsi="Times New Roman" w:cs="Times New Roman"/>
          <w:i/>
          <w:sz w:val="24"/>
          <w:szCs w:val="24"/>
          <w:lang w:val="en-GB"/>
        </w:rPr>
        <w:t xml:space="preserve"> </w:t>
      </w:r>
      <w:proofErr w:type="spellStart"/>
      <w:r w:rsidRPr="00C91B5B">
        <w:rPr>
          <w:rFonts w:ascii="Times New Roman" w:hAnsi="Times New Roman" w:cs="Times New Roman"/>
          <w:i/>
          <w:sz w:val="24"/>
          <w:szCs w:val="24"/>
          <w:lang w:val="en-GB"/>
        </w:rPr>
        <w:t>rotundifolia</w:t>
      </w:r>
      <w:proofErr w:type="spellEnd"/>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r>
      <w:r w:rsidRPr="00C91B5B">
        <w:rPr>
          <w:rFonts w:ascii="Times New Roman" w:hAnsi="Times New Roman" w:cs="Times New Roman"/>
          <w:i/>
          <w:sz w:val="24"/>
          <w:szCs w:val="24"/>
          <w:lang w:val="en-GB"/>
        </w:rPr>
        <w:tab/>
        <w:t xml:space="preserve">Viola </w:t>
      </w:r>
      <w:proofErr w:type="spellStart"/>
      <w:r w:rsidRPr="00C91B5B">
        <w:rPr>
          <w:rFonts w:ascii="Times New Roman" w:hAnsi="Times New Roman" w:cs="Times New Roman"/>
          <w:i/>
          <w:sz w:val="24"/>
          <w:szCs w:val="24"/>
          <w:lang w:val="en-GB"/>
        </w:rPr>
        <w:t>palustris</w:t>
      </w:r>
      <w:proofErr w:type="spellEnd"/>
    </w:p>
    <w:p w:rsidR="00C91B5B" w:rsidRPr="00C91B5B" w:rsidRDefault="00C91B5B" w:rsidP="00C91B5B">
      <w:pPr>
        <w:spacing w:after="0" w:line="240" w:lineRule="auto"/>
        <w:rPr>
          <w:rFonts w:ascii="Times New Roman" w:hAnsi="Times New Roman" w:cs="Times New Roman"/>
          <w:sz w:val="24"/>
          <w:szCs w:val="24"/>
        </w:rPr>
      </w:pPr>
    </w:p>
    <w:sectPr w:rsidR="00C91B5B" w:rsidRPr="00C91B5B" w:rsidSect="00DB68CD">
      <w:headerReference w:type="default" r:id="rId2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C9C" w:rsidRDefault="00C02C9C" w:rsidP="00DE4FBC">
      <w:pPr>
        <w:spacing w:after="0" w:line="240" w:lineRule="auto"/>
      </w:pPr>
      <w:r>
        <w:separator/>
      </w:r>
    </w:p>
  </w:endnote>
  <w:endnote w:type="continuationSeparator" w:id="0">
    <w:p w:rsidR="00C02C9C" w:rsidRDefault="00C02C9C" w:rsidP="00DE4F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C9C" w:rsidRDefault="00C02C9C" w:rsidP="00DE4FBC">
      <w:pPr>
        <w:spacing w:after="0" w:line="240" w:lineRule="auto"/>
      </w:pPr>
      <w:r>
        <w:separator/>
      </w:r>
    </w:p>
  </w:footnote>
  <w:footnote w:type="continuationSeparator" w:id="0">
    <w:p w:rsidR="00C02C9C" w:rsidRDefault="00C02C9C" w:rsidP="00DE4F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8235"/>
      <w:docPartObj>
        <w:docPartGallery w:val="Page Numbers (Top of Page)"/>
        <w:docPartUnique/>
      </w:docPartObj>
    </w:sdtPr>
    <w:sdtContent>
      <w:p w:rsidR="00DE4FBC" w:rsidRDefault="00DE4FBC">
        <w:pPr>
          <w:pStyle w:val="Kopfzeile"/>
        </w:pPr>
        <w:r>
          <w:tab/>
        </w:r>
        <w:fldSimple w:instr=" PAGE   \* MERGEFORMAT ">
          <w:r w:rsidR="00DB4D85">
            <w:rPr>
              <w:noProof/>
            </w:rPr>
            <w:t>10</w:t>
          </w:r>
        </w:fldSimple>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640CC7"/>
    <w:rsid w:val="00004A85"/>
    <w:rsid w:val="00005D18"/>
    <w:rsid w:val="00045038"/>
    <w:rsid w:val="00084155"/>
    <w:rsid w:val="00095744"/>
    <w:rsid w:val="000A7A0D"/>
    <w:rsid w:val="000D37CA"/>
    <w:rsid w:val="000D5FC2"/>
    <w:rsid w:val="000E29CA"/>
    <w:rsid w:val="000E2A98"/>
    <w:rsid w:val="000E2FC1"/>
    <w:rsid w:val="000F078A"/>
    <w:rsid w:val="000F4598"/>
    <w:rsid w:val="000F655A"/>
    <w:rsid w:val="0010245D"/>
    <w:rsid w:val="00105937"/>
    <w:rsid w:val="0011610D"/>
    <w:rsid w:val="00121A84"/>
    <w:rsid w:val="00131714"/>
    <w:rsid w:val="00144C0A"/>
    <w:rsid w:val="001518AC"/>
    <w:rsid w:val="00153568"/>
    <w:rsid w:val="00170CC1"/>
    <w:rsid w:val="00170F99"/>
    <w:rsid w:val="0019747E"/>
    <w:rsid w:val="001C22F3"/>
    <w:rsid w:val="001C2E70"/>
    <w:rsid w:val="001C5875"/>
    <w:rsid w:val="001C7E95"/>
    <w:rsid w:val="001D3B07"/>
    <w:rsid w:val="001E10E4"/>
    <w:rsid w:val="00213663"/>
    <w:rsid w:val="00224902"/>
    <w:rsid w:val="00224D7F"/>
    <w:rsid w:val="0022501F"/>
    <w:rsid w:val="00235CCE"/>
    <w:rsid w:val="00236C18"/>
    <w:rsid w:val="0024040E"/>
    <w:rsid w:val="002576DC"/>
    <w:rsid w:val="00257707"/>
    <w:rsid w:val="0027229C"/>
    <w:rsid w:val="00293B90"/>
    <w:rsid w:val="002C480C"/>
    <w:rsid w:val="002F1ECC"/>
    <w:rsid w:val="002F5526"/>
    <w:rsid w:val="003025CA"/>
    <w:rsid w:val="00303D66"/>
    <w:rsid w:val="00312374"/>
    <w:rsid w:val="00312BA5"/>
    <w:rsid w:val="00313CDC"/>
    <w:rsid w:val="003412CF"/>
    <w:rsid w:val="00365938"/>
    <w:rsid w:val="003809B8"/>
    <w:rsid w:val="00385503"/>
    <w:rsid w:val="00386227"/>
    <w:rsid w:val="003948FA"/>
    <w:rsid w:val="003A0AA6"/>
    <w:rsid w:val="003A3EB5"/>
    <w:rsid w:val="003C4C43"/>
    <w:rsid w:val="003C59DE"/>
    <w:rsid w:val="003C6D90"/>
    <w:rsid w:val="003D190E"/>
    <w:rsid w:val="003E6C51"/>
    <w:rsid w:val="00417E3B"/>
    <w:rsid w:val="00421C1A"/>
    <w:rsid w:val="004364EC"/>
    <w:rsid w:val="00437D96"/>
    <w:rsid w:val="00442071"/>
    <w:rsid w:val="004532FA"/>
    <w:rsid w:val="00456373"/>
    <w:rsid w:val="004653A6"/>
    <w:rsid w:val="00487A3C"/>
    <w:rsid w:val="004907FB"/>
    <w:rsid w:val="004A246D"/>
    <w:rsid w:val="004A5981"/>
    <w:rsid w:val="004C2693"/>
    <w:rsid w:val="004C6C3A"/>
    <w:rsid w:val="004D55CF"/>
    <w:rsid w:val="004D6D1E"/>
    <w:rsid w:val="004E5414"/>
    <w:rsid w:val="004E55E3"/>
    <w:rsid w:val="004F4ACB"/>
    <w:rsid w:val="0050219A"/>
    <w:rsid w:val="005302A4"/>
    <w:rsid w:val="00550BD4"/>
    <w:rsid w:val="00557957"/>
    <w:rsid w:val="00566886"/>
    <w:rsid w:val="00576E9D"/>
    <w:rsid w:val="005824D7"/>
    <w:rsid w:val="00595183"/>
    <w:rsid w:val="005B72CA"/>
    <w:rsid w:val="005C2BC2"/>
    <w:rsid w:val="005C2C7E"/>
    <w:rsid w:val="005D1167"/>
    <w:rsid w:val="005D6E69"/>
    <w:rsid w:val="005D7D22"/>
    <w:rsid w:val="00613F96"/>
    <w:rsid w:val="006172A6"/>
    <w:rsid w:val="00640CC7"/>
    <w:rsid w:val="00650D3C"/>
    <w:rsid w:val="00653D64"/>
    <w:rsid w:val="006569FD"/>
    <w:rsid w:val="00663248"/>
    <w:rsid w:val="00666533"/>
    <w:rsid w:val="0069414D"/>
    <w:rsid w:val="006B1651"/>
    <w:rsid w:val="006B1F49"/>
    <w:rsid w:val="006B5F63"/>
    <w:rsid w:val="0070311B"/>
    <w:rsid w:val="0070541C"/>
    <w:rsid w:val="00711B01"/>
    <w:rsid w:val="00726032"/>
    <w:rsid w:val="00740BCA"/>
    <w:rsid w:val="0075149B"/>
    <w:rsid w:val="007604A3"/>
    <w:rsid w:val="007654CE"/>
    <w:rsid w:val="007822E3"/>
    <w:rsid w:val="007979B8"/>
    <w:rsid w:val="007A2FB0"/>
    <w:rsid w:val="007B0C83"/>
    <w:rsid w:val="007B7FE1"/>
    <w:rsid w:val="007C1915"/>
    <w:rsid w:val="007D75FA"/>
    <w:rsid w:val="00812FD9"/>
    <w:rsid w:val="00815E6E"/>
    <w:rsid w:val="00821BF1"/>
    <w:rsid w:val="00861726"/>
    <w:rsid w:val="00877CA4"/>
    <w:rsid w:val="00892317"/>
    <w:rsid w:val="008B3F18"/>
    <w:rsid w:val="008B50A7"/>
    <w:rsid w:val="008C6D81"/>
    <w:rsid w:val="008C7E31"/>
    <w:rsid w:val="008D1A72"/>
    <w:rsid w:val="008D7E26"/>
    <w:rsid w:val="008E59CA"/>
    <w:rsid w:val="008F250C"/>
    <w:rsid w:val="009106A9"/>
    <w:rsid w:val="00915915"/>
    <w:rsid w:val="00916539"/>
    <w:rsid w:val="00917E21"/>
    <w:rsid w:val="00943794"/>
    <w:rsid w:val="00944744"/>
    <w:rsid w:val="00956249"/>
    <w:rsid w:val="0096768F"/>
    <w:rsid w:val="00981EEF"/>
    <w:rsid w:val="00987D79"/>
    <w:rsid w:val="00991FA8"/>
    <w:rsid w:val="00992530"/>
    <w:rsid w:val="0099439E"/>
    <w:rsid w:val="009B0CAA"/>
    <w:rsid w:val="009C1AF5"/>
    <w:rsid w:val="009D57DB"/>
    <w:rsid w:val="009D5F04"/>
    <w:rsid w:val="00A178C2"/>
    <w:rsid w:val="00A25A1F"/>
    <w:rsid w:val="00A4057B"/>
    <w:rsid w:val="00A451A5"/>
    <w:rsid w:val="00A62B8E"/>
    <w:rsid w:val="00A81A76"/>
    <w:rsid w:val="00A868B4"/>
    <w:rsid w:val="00AA2A59"/>
    <w:rsid w:val="00AD4EEC"/>
    <w:rsid w:val="00AD58CF"/>
    <w:rsid w:val="00AD64F7"/>
    <w:rsid w:val="00AD7B5E"/>
    <w:rsid w:val="00AE3FE2"/>
    <w:rsid w:val="00AE5BA9"/>
    <w:rsid w:val="00AF1F04"/>
    <w:rsid w:val="00AF6B0C"/>
    <w:rsid w:val="00B533C4"/>
    <w:rsid w:val="00B615F5"/>
    <w:rsid w:val="00B61FE0"/>
    <w:rsid w:val="00B84102"/>
    <w:rsid w:val="00B8426A"/>
    <w:rsid w:val="00B915CA"/>
    <w:rsid w:val="00BC2E99"/>
    <w:rsid w:val="00BC6D42"/>
    <w:rsid w:val="00BD5E50"/>
    <w:rsid w:val="00BD789A"/>
    <w:rsid w:val="00C02C9C"/>
    <w:rsid w:val="00C24910"/>
    <w:rsid w:val="00C44A71"/>
    <w:rsid w:val="00C6739A"/>
    <w:rsid w:val="00C9027B"/>
    <w:rsid w:val="00C91B5B"/>
    <w:rsid w:val="00CA2A0D"/>
    <w:rsid w:val="00CA726A"/>
    <w:rsid w:val="00CC7372"/>
    <w:rsid w:val="00CD1AF4"/>
    <w:rsid w:val="00CD41FE"/>
    <w:rsid w:val="00CD7316"/>
    <w:rsid w:val="00CF0404"/>
    <w:rsid w:val="00D0371F"/>
    <w:rsid w:val="00D06F8B"/>
    <w:rsid w:val="00D151A2"/>
    <w:rsid w:val="00D158A4"/>
    <w:rsid w:val="00D2055A"/>
    <w:rsid w:val="00D370AE"/>
    <w:rsid w:val="00D41B2E"/>
    <w:rsid w:val="00D43955"/>
    <w:rsid w:val="00D619DA"/>
    <w:rsid w:val="00D64EB6"/>
    <w:rsid w:val="00D8266F"/>
    <w:rsid w:val="00DA3107"/>
    <w:rsid w:val="00DB4D85"/>
    <w:rsid w:val="00DB68CD"/>
    <w:rsid w:val="00DC3E7C"/>
    <w:rsid w:val="00DE4FBC"/>
    <w:rsid w:val="00DE674B"/>
    <w:rsid w:val="00E02886"/>
    <w:rsid w:val="00E04717"/>
    <w:rsid w:val="00E423B7"/>
    <w:rsid w:val="00E464D8"/>
    <w:rsid w:val="00E764B5"/>
    <w:rsid w:val="00E8745D"/>
    <w:rsid w:val="00E968A3"/>
    <w:rsid w:val="00EB6C30"/>
    <w:rsid w:val="00EB7723"/>
    <w:rsid w:val="00EC381F"/>
    <w:rsid w:val="00EC4797"/>
    <w:rsid w:val="00ED38F2"/>
    <w:rsid w:val="00F139BF"/>
    <w:rsid w:val="00F147DB"/>
    <w:rsid w:val="00F233DE"/>
    <w:rsid w:val="00F31D8A"/>
    <w:rsid w:val="00F624FB"/>
    <w:rsid w:val="00F66063"/>
    <w:rsid w:val="00F67017"/>
    <w:rsid w:val="00F753E3"/>
    <w:rsid w:val="00FA19C3"/>
    <w:rsid w:val="00FA23F6"/>
    <w:rsid w:val="00FA53AD"/>
    <w:rsid w:val="00FD0E20"/>
    <w:rsid w:val="00FD5415"/>
    <w:rsid w:val="00FD627A"/>
    <w:rsid w:val="00FE1920"/>
    <w:rsid w:val="00FE71B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68C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21C1A"/>
    <w:rPr>
      <w:color w:val="808080"/>
    </w:rPr>
  </w:style>
  <w:style w:type="paragraph" w:styleId="Sprechblasentext">
    <w:name w:val="Balloon Text"/>
    <w:basedOn w:val="Standard"/>
    <w:link w:val="SprechblasentextZchn"/>
    <w:uiPriority w:val="99"/>
    <w:semiHidden/>
    <w:unhideWhenUsed/>
    <w:rsid w:val="00421C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C1A"/>
    <w:rPr>
      <w:rFonts w:ascii="Tahoma" w:hAnsi="Tahoma" w:cs="Tahoma"/>
      <w:sz w:val="16"/>
      <w:szCs w:val="16"/>
    </w:rPr>
  </w:style>
  <w:style w:type="paragraph" w:styleId="Kopfzeile">
    <w:name w:val="header"/>
    <w:basedOn w:val="Standard"/>
    <w:link w:val="KopfzeileZchn"/>
    <w:uiPriority w:val="99"/>
    <w:unhideWhenUsed/>
    <w:rsid w:val="00DE4F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4FBC"/>
  </w:style>
  <w:style w:type="paragraph" w:styleId="Fuzeile">
    <w:name w:val="footer"/>
    <w:basedOn w:val="Standard"/>
    <w:link w:val="FuzeileZchn"/>
    <w:uiPriority w:val="99"/>
    <w:semiHidden/>
    <w:unhideWhenUsed/>
    <w:rsid w:val="00DE4FBC"/>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E4FBC"/>
  </w:style>
  <w:style w:type="paragraph" w:styleId="Dokumentstruktur">
    <w:name w:val="Document Map"/>
    <w:basedOn w:val="Standard"/>
    <w:link w:val="DokumentstrukturZchn"/>
    <w:uiPriority w:val="99"/>
    <w:semiHidden/>
    <w:unhideWhenUsed/>
    <w:rsid w:val="007C1915"/>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C19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45008-DC94-4425-9C75-EB61270DF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4878</Words>
  <Characters>30736</Characters>
  <Application>Microsoft Office Word</Application>
  <DocSecurity>0</DocSecurity>
  <Lines>256</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Privat</dc:creator>
  <cp:keywords/>
  <dc:description/>
  <cp:lastModifiedBy>Privat</cp:lastModifiedBy>
  <cp:revision>28</cp:revision>
  <cp:lastPrinted>2016-06-21T11:56:00Z</cp:lastPrinted>
  <dcterms:created xsi:type="dcterms:W3CDTF">2016-06-21T18:37:00Z</dcterms:created>
  <dcterms:modified xsi:type="dcterms:W3CDTF">2016-07-18T12:37:00Z</dcterms:modified>
</cp:coreProperties>
</file>